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8B" w:rsidRPr="005B6896" w:rsidRDefault="00F720E5" w:rsidP="00C21A97">
      <w:pPr>
        <w:spacing w:before="60" w:line="360" w:lineRule="auto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Dorobek naukowy</w:t>
      </w:r>
    </w:p>
    <w:p w:rsidR="005D2A21" w:rsidRPr="005B6896" w:rsidRDefault="005D2A21" w:rsidP="00C21A9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Raczkiewicz Jarosław: Seminarium katedralne w WSO im. T. Kościuszki, Zeszyty Naukowe 1995, nr 7, s. 376-377</w:t>
      </w:r>
      <w:r w:rsidR="00F825BD" w:rsidRPr="005B6896">
        <w:rPr>
          <w:rFonts w:ascii="Arial" w:hAnsi="Arial" w:cs="Arial"/>
          <w:sz w:val="22"/>
          <w:szCs w:val="22"/>
        </w:rPr>
        <w:t>.</w:t>
      </w:r>
    </w:p>
    <w:p w:rsidR="005D2A21" w:rsidRPr="005B6896" w:rsidRDefault="005D2A21" w:rsidP="00C21A9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Raczkiewicz Jarosław</w:t>
      </w:r>
      <w:r w:rsidR="001E3161" w:rsidRPr="005B6896">
        <w:rPr>
          <w:rFonts w:ascii="Arial" w:hAnsi="Arial" w:cs="Arial"/>
          <w:sz w:val="22"/>
          <w:szCs w:val="22"/>
        </w:rPr>
        <w:t xml:space="preserve">: </w:t>
      </w:r>
      <w:r w:rsidR="001E3161" w:rsidRPr="00457949">
        <w:rPr>
          <w:rFonts w:ascii="Arial" w:hAnsi="Arial" w:cs="Arial"/>
          <w:i/>
          <w:sz w:val="22"/>
          <w:szCs w:val="22"/>
        </w:rPr>
        <w:t xml:space="preserve">Konwencja o zakazie prowadzenia badań, produkcji, </w:t>
      </w:r>
      <w:r w:rsidRPr="00457949">
        <w:rPr>
          <w:rFonts w:ascii="Arial" w:hAnsi="Arial" w:cs="Arial"/>
          <w:i/>
          <w:sz w:val="22"/>
          <w:szCs w:val="22"/>
        </w:rPr>
        <w:t xml:space="preserve">składania </w:t>
      </w:r>
      <w:r w:rsidR="001E3161" w:rsidRPr="00457949">
        <w:rPr>
          <w:rFonts w:ascii="Arial" w:hAnsi="Arial" w:cs="Arial"/>
          <w:i/>
          <w:sz w:val="22"/>
          <w:szCs w:val="22"/>
        </w:rPr>
        <w:t>i użycia broni chemicznej oraz o zniszczeniu jej zapasów</w:t>
      </w:r>
      <w:r w:rsidR="00457949">
        <w:rPr>
          <w:rFonts w:ascii="Arial" w:hAnsi="Arial" w:cs="Arial"/>
          <w:sz w:val="22"/>
          <w:szCs w:val="22"/>
        </w:rPr>
        <w:t xml:space="preserve">. </w:t>
      </w:r>
      <w:r w:rsidRPr="005B6896">
        <w:rPr>
          <w:rFonts w:ascii="Arial" w:hAnsi="Arial" w:cs="Arial"/>
          <w:sz w:val="22"/>
          <w:szCs w:val="22"/>
        </w:rPr>
        <w:t>Zeszyty Naukowe 1996, nr 9, s. 83-88</w:t>
      </w:r>
      <w:r w:rsidR="00F825BD" w:rsidRPr="005B6896">
        <w:rPr>
          <w:rFonts w:ascii="Arial" w:hAnsi="Arial" w:cs="Arial"/>
          <w:sz w:val="22"/>
          <w:szCs w:val="22"/>
        </w:rPr>
        <w:t>.</w:t>
      </w:r>
    </w:p>
    <w:p w:rsidR="00F825BD" w:rsidRPr="005B6896" w:rsidRDefault="005D2A21" w:rsidP="00C21A9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Raczkiewicz Jarosław</w:t>
      </w:r>
      <w:r w:rsidR="001E3161" w:rsidRPr="005B6896">
        <w:rPr>
          <w:rFonts w:ascii="Arial" w:hAnsi="Arial" w:cs="Arial"/>
          <w:sz w:val="22"/>
          <w:szCs w:val="22"/>
        </w:rPr>
        <w:t xml:space="preserve">: </w:t>
      </w:r>
      <w:r w:rsidR="001E3161" w:rsidRPr="00457949">
        <w:rPr>
          <w:rFonts w:ascii="Arial" w:hAnsi="Arial" w:cs="Arial"/>
          <w:i/>
          <w:sz w:val="22"/>
          <w:szCs w:val="22"/>
        </w:rPr>
        <w:t xml:space="preserve">Zasady wykorzystania ośrodka do szkolenia z </w:t>
      </w:r>
      <w:r w:rsidRPr="00457949">
        <w:rPr>
          <w:rFonts w:ascii="Arial" w:hAnsi="Arial" w:cs="Arial"/>
          <w:i/>
          <w:sz w:val="22"/>
          <w:szCs w:val="22"/>
        </w:rPr>
        <w:t xml:space="preserve">użyciem BST </w:t>
      </w:r>
      <w:r w:rsidR="001E3161" w:rsidRPr="00457949">
        <w:rPr>
          <w:rFonts w:ascii="Arial" w:hAnsi="Arial" w:cs="Arial"/>
          <w:i/>
          <w:sz w:val="22"/>
          <w:szCs w:val="22"/>
        </w:rPr>
        <w:t>oraz warunki bezpieczeństwa: przewodnik metodyczny</w:t>
      </w:r>
      <w:r w:rsidR="001E3161" w:rsidRPr="005B6896">
        <w:rPr>
          <w:rFonts w:ascii="Arial" w:hAnsi="Arial" w:cs="Arial"/>
          <w:sz w:val="22"/>
          <w:szCs w:val="22"/>
        </w:rPr>
        <w:t>. Toruń: W</w:t>
      </w:r>
      <w:r w:rsidRPr="005B6896">
        <w:rPr>
          <w:rFonts w:ascii="Arial" w:hAnsi="Arial" w:cs="Arial"/>
          <w:sz w:val="22"/>
          <w:szCs w:val="22"/>
        </w:rPr>
        <w:t>SO im. gen.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J. Bema, 1996</w:t>
      </w:r>
      <w:r w:rsidR="00F01BD2" w:rsidRPr="005B6896">
        <w:rPr>
          <w:rFonts w:ascii="Arial" w:hAnsi="Arial" w:cs="Arial"/>
          <w:sz w:val="22"/>
          <w:szCs w:val="22"/>
        </w:rPr>
        <w:t>,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="00F01BD2" w:rsidRPr="005B6896">
        <w:rPr>
          <w:rFonts w:ascii="Arial" w:hAnsi="Arial" w:cs="Arial"/>
          <w:sz w:val="22"/>
          <w:szCs w:val="22"/>
        </w:rPr>
        <w:t>11 s.,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rys.</w:t>
      </w:r>
    </w:p>
    <w:p w:rsidR="00E86904" w:rsidRPr="005B6896" w:rsidRDefault="00F825BD" w:rsidP="00C21A9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Raczkiewicz Jarosław</w:t>
      </w:r>
      <w:r w:rsidR="001E3161" w:rsidRPr="005B6896">
        <w:rPr>
          <w:rFonts w:ascii="Arial" w:hAnsi="Arial" w:cs="Arial"/>
          <w:sz w:val="22"/>
          <w:szCs w:val="22"/>
        </w:rPr>
        <w:t>: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457949">
        <w:rPr>
          <w:rFonts w:ascii="Arial" w:hAnsi="Arial" w:cs="Arial"/>
          <w:i/>
          <w:sz w:val="22"/>
          <w:szCs w:val="22"/>
        </w:rPr>
        <w:t>Realizacja obrony przeciwchemicznej w</w:t>
      </w:r>
      <w:r w:rsidRPr="00457949">
        <w:rPr>
          <w:rFonts w:ascii="Arial" w:hAnsi="Arial" w:cs="Arial"/>
          <w:i/>
          <w:sz w:val="22"/>
          <w:szCs w:val="22"/>
        </w:rPr>
        <w:t xml:space="preserve"> </w:t>
      </w:r>
      <w:r w:rsidR="001E3161" w:rsidRPr="00457949">
        <w:rPr>
          <w:rFonts w:ascii="Arial" w:hAnsi="Arial" w:cs="Arial"/>
          <w:i/>
          <w:sz w:val="22"/>
          <w:szCs w:val="22"/>
        </w:rPr>
        <w:t>pododdziałach artylerii: (wybrane problemy)</w:t>
      </w:r>
      <w:r w:rsidR="00F01BD2"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5B6896">
        <w:rPr>
          <w:rFonts w:ascii="Arial" w:hAnsi="Arial" w:cs="Arial"/>
          <w:sz w:val="22"/>
          <w:szCs w:val="22"/>
        </w:rPr>
        <w:t>Artyleria w Operacji i</w:t>
      </w:r>
      <w:r w:rsidR="00F01BD2" w:rsidRPr="005B6896">
        <w:rPr>
          <w:rFonts w:ascii="Arial" w:hAnsi="Arial" w:cs="Arial"/>
          <w:sz w:val="22"/>
          <w:szCs w:val="22"/>
        </w:rPr>
        <w:t xml:space="preserve"> Walce. </w:t>
      </w:r>
      <w:r w:rsidR="001E3161" w:rsidRPr="005B6896">
        <w:rPr>
          <w:rFonts w:ascii="Arial" w:hAnsi="Arial" w:cs="Arial"/>
          <w:sz w:val="22"/>
          <w:szCs w:val="22"/>
        </w:rPr>
        <w:t>Studia i Materiały</w:t>
      </w:r>
      <w:r w:rsidR="00F01BD2"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1997,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nr 4,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s.</w:t>
      </w:r>
      <w:r w:rsidR="00E86904"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287-311</w:t>
      </w:r>
      <w:r w:rsidR="00E86904" w:rsidRPr="005B6896">
        <w:rPr>
          <w:rFonts w:ascii="Arial" w:hAnsi="Arial" w:cs="Arial"/>
          <w:sz w:val="22"/>
          <w:szCs w:val="22"/>
        </w:rPr>
        <w:t xml:space="preserve">, </w:t>
      </w:r>
      <w:r w:rsidR="001E3161" w:rsidRPr="005B6896">
        <w:rPr>
          <w:rFonts w:ascii="Arial" w:hAnsi="Arial" w:cs="Arial"/>
          <w:sz w:val="22"/>
          <w:szCs w:val="22"/>
        </w:rPr>
        <w:t>rys., wykr., tab.</w:t>
      </w:r>
    </w:p>
    <w:p w:rsidR="00E86904" w:rsidRPr="005B6896" w:rsidRDefault="00E86904" w:rsidP="00C21A9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Raczkiewicz Jarosław</w:t>
      </w:r>
      <w:r w:rsidR="001E3161" w:rsidRPr="005B6896">
        <w:rPr>
          <w:rFonts w:ascii="Arial" w:hAnsi="Arial" w:cs="Arial"/>
          <w:sz w:val="22"/>
          <w:szCs w:val="22"/>
        </w:rPr>
        <w:t xml:space="preserve">: </w:t>
      </w:r>
      <w:r w:rsidR="001E3161" w:rsidRPr="00457949">
        <w:rPr>
          <w:rFonts w:ascii="Arial" w:hAnsi="Arial" w:cs="Arial"/>
          <w:i/>
          <w:sz w:val="22"/>
          <w:szCs w:val="22"/>
        </w:rPr>
        <w:t>Toksyczne środki przemysłowe (w regionie</w:t>
      </w:r>
      <w:r w:rsidRPr="00457949">
        <w:rPr>
          <w:rFonts w:ascii="Arial" w:hAnsi="Arial" w:cs="Arial"/>
          <w:i/>
          <w:sz w:val="22"/>
          <w:szCs w:val="22"/>
        </w:rPr>
        <w:t xml:space="preserve"> toruńskim).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Zeszyty Naukowe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 xml:space="preserve">1997, nr 12, </w:t>
      </w:r>
      <w:r w:rsidRPr="005B6896">
        <w:rPr>
          <w:rFonts w:ascii="Arial" w:hAnsi="Arial" w:cs="Arial"/>
          <w:sz w:val="22"/>
          <w:szCs w:val="22"/>
        </w:rPr>
        <w:t>s. 1</w:t>
      </w:r>
      <w:r w:rsidR="001E3161" w:rsidRPr="005B6896">
        <w:rPr>
          <w:rFonts w:ascii="Arial" w:hAnsi="Arial" w:cs="Arial"/>
          <w:sz w:val="22"/>
          <w:szCs w:val="22"/>
        </w:rPr>
        <w:t>56-162</w:t>
      </w:r>
      <w:r w:rsidRPr="005B6896">
        <w:rPr>
          <w:rFonts w:ascii="Arial" w:hAnsi="Arial" w:cs="Arial"/>
          <w:sz w:val="22"/>
          <w:szCs w:val="22"/>
        </w:rPr>
        <w:t xml:space="preserve">, </w:t>
      </w:r>
      <w:r w:rsidR="001E3161" w:rsidRPr="005B6896">
        <w:rPr>
          <w:rFonts w:ascii="Arial" w:hAnsi="Arial" w:cs="Arial"/>
          <w:sz w:val="22"/>
          <w:szCs w:val="22"/>
        </w:rPr>
        <w:t>rys.</w:t>
      </w:r>
    </w:p>
    <w:p w:rsidR="00C21A97" w:rsidRPr="005B6896" w:rsidRDefault="00C21A97" w:rsidP="00C21A9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Raczkiewicz Jarosław</w:t>
      </w:r>
      <w:r w:rsidR="001E3161" w:rsidRPr="005B6896">
        <w:rPr>
          <w:rFonts w:ascii="Arial" w:hAnsi="Arial" w:cs="Arial"/>
          <w:sz w:val="22"/>
          <w:szCs w:val="22"/>
        </w:rPr>
        <w:t>, K</w:t>
      </w:r>
      <w:r w:rsidR="005B6896">
        <w:rPr>
          <w:rFonts w:ascii="Arial" w:hAnsi="Arial" w:cs="Arial"/>
          <w:sz w:val="22"/>
          <w:szCs w:val="22"/>
        </w:rPr>
        <w:t xml:space="preserve">ielar </w:t>
      </w:r>
      <w:r w:rsidR="001E3161" w:rsidRPr="005B6896">
        <w:rPr>
          <w:rFonts w:ascii="Arial" w:hAnsi="Arial" w:cs="Arial"/>
          <w:sz w:val="22"/>
          <w:szCs w:val="22"/>
        </w:rPr>
        <w:t xml:space="preserve">Mieczysław: </w:t>
      </w:r>
      <w:r w:rsidR="001E3161" w:rsidRPr="00457949">
        <w:rPr>
          <w:rFonts w:ascii="Arial" w:hAnsi="Arial" w:cs="Arial"/>
          <w:i/>
          <w:sz w:val="22"/>
          <w:szCs w:val="22"/>
        </w:rPr>
        <w:t xml:space="preserve">Architektura systemu łączności </w:t>
      </w:r>
      <w:r w:rsidRPr="00457949">
        <w:rPr>
          <w:rFonts w:ascii="Arial" w:hAnsi="Arial" w:cs="Arial"/>
          <w:i/>
          <w:sz w:val="22"/>
          <w:szCs w:val="22"/>
        </w:rPr>
        <w:t xml:space="preserve">związku </w:t>
      </w:r>
      <w:r w:rsidR="001E3161" w:rsidRPr="00457949">
        <w:rPr>
          <w:rFonts w:ascii="Arial" w:hAnsi="Arial" w:cs="Arial"/>
          <w:i/>
          <w:sz w:val="22"/>
          <w:szCs w:val="22"/>
        </w:rPr>
        <w:t>taktycznego</w:t>
      </w:r>
      <w:r w:rsidRPr="00457949">
        <w:rPr>
          <w:rFonts w:ascii="Arial" w:hAnsi="Arial" w:cs="Arial"/>
          <w:i/>
          <w:sz w:val="22"/>
          <w:szCs w:val="22"/>
        </w:rPr>
        <w:t>.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Zeszyty Naukowe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1997, nr 12, s.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188-194</w:t>
      </w:r>
      <w:r w:rsidRPr="005B6896">
        <w:rPr>
          <w:rFonts w:ascii="Arial" w:hAnsi="Arial" w:cs="Arial"/>
          <w:sz w:val="22"/>
          <w:szCs w:val="22"/>
        </w:rPr>
        <w:t xml:space="preserve">, </w:t>
      </w:r>
      <w:r w:rsidR="001E3161" w:rsidRPr="005B6896">
        <w:rPr>
          <w:rFonts w:ascii="Arial" w:hAnsi="Arial" w:cs="Arial"/>
          <w:sz w:val="22"/>
          <w:szCs w:val="22"/>
        </w:rPr>
        <w:t>rys.</w:t>
      </w:r>
    </w:p>
    <w:p w:rsidR="00C21A97" w:rsidRPr="005B6896" w:rsidRDefault="00C21A97" w:rsidP="00C21A9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457949">
        <w:rPr>
          <w:rFonts w:ascii="Arial" w:hAnsi="Arial" w:cs="Arial"/>
          <w:i/>
          <w:sz w:val="22"/>
          <w:szCs w:val="22"/>
        </w:rPr>
        <w:t>Zabezpieczenie</w:t>
      </w:r>
      <w:r w:rsidR="001E3161" w:rsidRPr="00457949">
        <w:rPr>
          <w:rFonts w:ascii="Arial" w:hAnsi="Arial" w:cs="Arial"/>
          <w:i/>
          <w:sz w:val="22"/>
          <w:szCs w:val="22"/>
        </w:rPr>
        <w:t xml:space="preserve"> bojowe pododdziałów artylerii (wybrane problemy).</w:t>
      </w:r>
      <w:r w:rsidR="001E3161" w:rsidRPr="005B6896">
        <w:rPr>
          <w:rFonts w:ascii="Arial" w:hAnsi="Arial" w:cs="Arial"/>
          <w:sz w:val="22"/>
          <w:szCs w:val="22"/>
        </w:rPr>
        <w:t xml:space="preserve"> Toruń</w:t>
      </w:r>
      <w:r w:rsidRPr="005B6896">
        <w:rPr>
          <w:rFonts w:ascii="Arial" w:hAnsi="Arial" w:cs="Arial"/>
          <w:sz w:val="22"/>
          <w:szCs w:val="22"/>
        </w:rPr>
        <w:t>.</w:t>
      </w:r>
      <w:r w:rsidR="001E3161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>Wyd. Nauk. WSO im. gen.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>J. Bema, 1997,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>w</w:t>
      </w:r>
      <w:r w:rsidR="001E3161" w:rsidRPr="005B6896">
        <w:rPr>
          <w:rFonts w:ascii="Arial" w:hAnsi="Arial" w:cs="Arial"/>
          <w:sz w:val="22"/>
          <w:szCs w:val="22"/>
        </w:rPr>
        <w:t xml:space="preserve">spółautor: </w:t>
      </w:r>
      <w:r w:rsidRPr="005B6896">
        <w:rPr>
          <w:rFonts w:ascii="Arial" w:hAnsi="Arial" w:cs="Arial"/>
          <w:sz w:val="22"/>
          <w:szCs w:val="22"/>
        </w:rPr>
        <w:t>Raczkiewicz Jarosław.</w:t>
      </w:r>
    </w:p>
    <w:p w:rsidR="00C21A97" w:rsidRPr="005B6896" w:rsidRDefault="00C21A97" w:rsidP="00C21A97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457949">
        <w:rPr>
          <w:rFonts w:ascii="Arial" w:hAnsi="Arial" w:cs="Arial"/>
          <w:i/>
          <w:sz w:val="22"/>
          <w:szCs w:val="22"/>
        </w:rPr>
        <w:t>Zabezpieczenie bojowe pododdziałów artylerii (wybrane problemy</w:t>
      </w:r>
      <w:r w:rsidR="00457949">
        <w:rPr>
          <w:rFonts w:ascii="Arial" w:hAnsi="Arial" w:cs="Arial"/>
          <w:sz w:val="22"/>
          <w:szCs w:val="22"/>
        </w:rPr>
        <w:t>)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5B6896">
        <w:rPr>
          <w:rFonts w:ascii="Arial" w:hAnsi="Arial" w:cs="Arial"/>
          <w:sz w:val="22"/>
          <w:szCs w:val="22"/>
        </w:rPr>
        <w:t>Toruń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4B7F13" w:rsidRPr="005B6896">
        <w:rPr>
          <w:rFonts w:ascii="Arial" w:hAnsi="Arial" w:cs="Arial"/>
          <w:sz w:val="22"/>
          <w:szCs w:val="22"/>
        </w:rPr>
        <w:t>W</w:t>
      </w:r>
      <w:r w:rsidRPr="005B6896">
        <w:rPr>
          <w:rFonts w:ascii="Arial" w:hAnsi="Arial" w:cs="Arial"/>
          <w:sz w:val="22"/>
          <w:szCs w:val="22"/>
        </w:rPr>
        <w:t>spółautor: Raczkiewicz Jarosław</w:t>
      </w:r>
      <w:r w:rsidR="004B7F13" w:rsidRPr="005B6896">
        <w:rPr>
          <w:rFonts w:ascii="Arial" w:hAnsi="Arial" w:cs="Arial"/>
          <w:sz w:val="22"/>
          <w:szCs w:val="22"/>
        </w:rPr>
        <w:t>.</w:t>
      </w:r>
    </w:p>
    <w:p w:rsidR="004B7F13" w:rsidRPr="005B6896" w:rsidRDefault="00C21A97" w:rsidP="004B7F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Dokumentacja </w:t>
      </w:r>
      <w:r w:rsidR="001E3161" w:rsidRPr="005B6896">
        <w:rPr>
          <w:rFonts w:ascii="Arial" w:hAnsi="Arial" w:cs="Arial"/>
          <w:sz w:val="22"/>
          <w:szCs w:val="22"/>
        </w:rPr>
        <w:t xml:space="preserve">do przeprowadzenia sprawdzianu kwalifikacyjnego z </w:t>
      </w:r>
      <w:r w:rsidR="004B7F13" w:rsidRPr="005B6896">
        <w:rPr>
          <w:rFonts w:ascii="Arial" w:hAnsi="Arial" w:cs="Arial"/>
          <w:sz w:val="22"/>
          <w:szCs w:val="22"/>
        </w:rPr>
        <w:t xml:space="preserve">kandydatami </w:t>
      </w:r>
      <w:r w:rsidR="001E3161" w:rsidRPr="005B6896">
        <w:rPr>
          <w:rFonts w:ascii="Arial" w:hAnsi="Arial" w:cs="Arial"/>
          <w:sz w:val="22"/>
          <w:szCs w:val="22"/>
        </w:rPr>
        <w:t>na żołnierzy zawodowych w dniu 26.09.19</w:t>
      </w:r>
      <w:r w:rsidR="004B7F13" w:rsidRPr="005B6896">
        <w:rPr>
          <w:rFonts w:ascii="Arial" w:hAnsi="Arial" w:cs="Arial"/>
          <w:sz w:val="22"/>
          <w:szCs w:val="22"/>
        </w:rPr>
        <w:t>96. T</w:t>
      </w:r>
      <w:r w:rsidR="001E3161" w:rsidRPr="005B6896">
        <w:rPr>
          <w:rFonts w:ascii="Arial" w:hAnsi="Arial" w:cs="Arial"/>
          <w:sz w:val="22"/>
          <w:szCs w:val="22"/>
        </w:rPr>
        <w:t xml:space="preserve">oruń. </w:t>
      </w:r>
      <w:r w:rsidR="004B7F13" w:rsidRPr="005B6896">
        <w:rPr>
          <w:rFonts w:ascii="Arial" w:hAnsi="Arial" w:cs="Arial"/>
          <w:sz w:val="22"/>
          <w:szCs w:val="22"/>
        </w:rPr>
        <w:t>Wyd. Nauk. WSO im. gen.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="004B7F13" w:rsidRPr="005B6896">
        <w:rPr>
          <w:rFonts w:ascii="Arial" w:hAnsi="Arial" w:cs="Arial"/>
          <w:sz w:val="22"/>
          <w:szCs w:val="22"/>
        </w:rPr>
        <w:t xml:space="preserve">J. Bema, 1997. </w:t>
      </w:r>
      <w:r w:rsidR="001E3161" w:rsidRPr="005B6896">
        <w:rPr>
          <w:rFonts w:ascii="Arial" w:hAnsi="Arial" w:cs="Arial"/>
          <w:sz w:val="22"/>
          <w:szCs w:val="22"/>
        </w:rPr>
        <w:t>Teka (5 dokum.)</w:t>
      </w:r>
      <w:r w:rsidR="004B7F13" w:rsidRPr="005B6896">
        <w:rPr>
          <w:rFonts w:ascii="Arial" w:hAnsi="Arial" w:cs="Arial"/>
          <w:sz w:val="22"/>
          <w:szCs w:val="22"/>
        </w:rPr>
        <w:t>.</w:t>
      </w:r>
      <w:r w:rsidR="001E3161" w:rsidRPr="005B6896">
        <w:rPr>
          <w:rFonts w:ascii="Arial" w:hAnsi="Arial" w:cs="Arial"/>
          <w:sz w:val="22"/>
          <w:szCs w:val="22"/>
        </w:rPr>
        <w:t xml:space="preserve"> Współautor: </w:t>
      </w:r>
      <w:r w:rsidR="004B7F13" w:rsidRPr="005B6896">
        <w:rPr>
          <w:rFonts w:ascii="Arial" w:hAnsi="Arial" w:cs="Arial"/>
          <w:sz w:val="22"/>
          <w:szCs w:val="22"/>
        </w:rPr>
        <w:t>Raczkiewicz Jarosław.</w:t>
      </w:r>
    </w:p>
    <w:p w:rsidR="004B7F13" w:rsidRPr="005B6896" w:rsidRDefault="004B7F13" w:rsidP="004B7F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 </w:t>
      </w:r>
      <w:r w:rsidRPr="00457949">
        <w:rPr>
          <w:rFonts w:ascii="Arial" w:hAnsi="Arial" w:cs="Arial"/>
          <w:i/>
          <w:sz w:val="22"/>
          <w:szCs w:val="22"/>
        </w:rPr>
        <w:t xml:space="preserve">Drużyna </w:t>
      </w:r>
      <w:r w:rsidR="001E3161" w:rsidRPr="00457949">
        <w:rPr>
          <w:rFonts w:ascii="Arial" w:hAnsi="Arial" w:cs="Arial"/>
          <w:i/>
          <w:sz w:val="22"/>
          <w:szCs w:val="22"/>
        </w:rPr>
        <w:t>zmechanizowana (działon) w działaniach taktyczno-specjalnych</w:t>
      </w:r>
      <w:r w:rsidR="001E3161" w:rsidRPr="005B6896">
        <w:rPr>
          <w:rFonts w:ascii="Arial" w:hAnsi="Arial" w:cs="Arial"/>
          <w:sz w:val="22"/>
          <w:szCs w:val="22"/>
        </w:rPr>
        <w:t>: plan</w:t>
      </w:r>
      <w:r w:rsidRPr="005B6896">
        <w:rPr>
          <w:rFonts w:ascii="Arial" w:hAnsi="Arial" w:cs="Arial"/>
          <w:sz w:val="22"/>
          <w:szCs w:val="22"/>
        </w:rPr>
        <w:t xml:space="preserve"> przeprowadzenia </w:t>
      </w:r>
      <w:r w:rsidR="001E3161" w:rsidRPr="005B6896">
        <w:rPr>
          <w:rFonts w:ascii="Arial" w:hAnsi="Arial" w:cs="Arial"/>
          <w:sz w:val="22"/>
          <w:szCs w:val="22"/>
        </w:rPr>
        <w:t xml:space="preserve">ćwiczenia kondycyjno - bojowego nr 2O1 z podchorążymi </w:t>
      </w:r>
      <w:r w:rsidRPr="005B6896">
        <w:rPr>
          <w:rFonts w:ascii="Arial" w:hAnsi="Arial" w:cs="Arial"/>
          <w:sz w:val="22"/>
          <w:szCs w:val="22"/>
        </w:rPr>
        <w:t>II roku studiów. Toruń. Wyd. Nauk. WSO im. gen.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>J. Bema, 1997. Teka (5 dokum.). Współautor: Raczkiewicz Jarosław.</w:t>
      </w:r>
    </w:p>
    <w:p w:rsidR="00434CBB" w:rsidRPr="005B6896" w:rsidRDefault="00434CBB" w:rsidP="004B7F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457949">
        <w:rPr>
          <w:rFonts w:ascii="Arial" w:hAnsi="Arial" w:cs="Arial"/>
          <w:i/>
          <w:sz w:val="22"/>
          <w:szCs w:val="22"/>
        </w:rPr>
        <w:t>Drużyna zmechanizowana (działon) w działaniach taktyczno-specjalnych</w:t>
      </w:r>
      <w:r w:rsidRPr="005B6896">
        <w:rPr>
          <w:rFonts w:ascii="Arial" w:hAnsi="Arial" w:cs="Arial"/>
          <w:sz w:val="22"/>
          <w:szCs w:val="22"/>
        </w:rPr>
        <w:t>: plan przeprowadzenia ćwiczenia kondycyjno - bojowego nr 2O1 z podchorążymi II roku studiów. Toruń. Wyd. Nauk. WSO im. gen.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>J. Bema, 1998. Teka (4 dokum.). Współautor: Raczkiewicz Jarosław.</w:t>
      </w:r>
    </w:p>
    <w:p w:rsidR="004B7F13" w:rsidRPr="005B6896" w:rsidRDefault="004B7F13" w:rsidP="004B7F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 Raczkiewicz Jarosław, Szymański Wiesław. </w:t>
      </w:r>
      <w:r w:rsidR="001E3161" w:rsidRPr="00457949">
        <w:rPr>
          <w:rFonts w:ascii="Arial" w:hAnsi="Arial" w:cs="Arial"/>
          <w:i/>
          <w:sz w:val="22"/>
          <w:szCs w:val="22"/>
        </w:rPr>
        <w:t>Zabezpieczenie logistyczne</w:t>
      </w:r>
      <w:r w:rsidRPr="00457949">
        <w:rPr>
          <w:rFonts w:ascii="Arial" w:hAnsi="Arial" w:cs="Arial"/>
          <w:i/>
          <w:sz w:val="22"/>
          <w:szCs w:val="22"/>
        </w:rPr>
        <w:t xml:space="preserve"> podo</w:t>
      </w:r>
      <w:r w:rsidR="001E3161" w:rsidRPr="00457949">
        <w:rPr>
          <w:rFonts w:ascii="Arial" w:hAnsi="Arial" w:cs="Arial"/>
          <w:i/>
          <w:sz w:val="22"/>
          <w:szCs w:val="22"/>
        </w:rPr>
        <w:t xml:space="preserve">ddziałów artylerii. Część </w:t>
      </w:r>
      <w:r w:rsidRPr="00457949">
        <w:rPr>
          <w:rFonts w:ascii="Arial" w:hAnsi="Arial" w:cs="Arial"/>
          <w:i/>
          <w:sz w:val="22"/>
          <w:szCs w:val="22"/>
        </w:rPr>
        <w:t xml:space="preserve">1. </w:t>
      </w:r>
      <w:r w:rsidR="001E3161" w:rsidRPr="00457949">
        <w:rPr>
          <w:rFonts w:ascii="Arial" w:hAnsi="Arial" w:cs="Arial"/>
          <w:i/>
          <w:sz w:val="22"/>
          <w:szCs w:val="22"/>
        </w:rPr>
        <w:t>Zasady ogólne.</w:t>
      </w:r>
      <w:r w:rsidR="001E3161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 xml:space="preserve">Toruń. Wyd. Nauk. </w:t>
      </w:r>
      <w:r w:rsidR="00434CBB" w:rsidRPr="005B6896">
        <w:rPr>
          <w:rFonts w:ascii="Arial" w:hAnsi="Arial" w:cs="Arial"/>
          <w:sz w:val="22"/>
          <w:szCs w:val="22"/>
        </w:rPr>
        <w:t>WSO im. gen.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="00434CBB" w:rsidRPr="005B6896">
        <w:rPr>
          <w:rFonts w:ascii="Arial" w:hAnsi="Arial" w:cs="Arial"/>
          <w:sz w:val="22"/>
          <w:szCs w:val="22"/>
        </w:rPr>
        <w:t>J. Bema, 1998, s. 47.</w:t>
      </w:r>
    </w:p>
    <w:p w:rsidR="00434CBB" w:rsidRPr="005B6896" w:rsidRDefault="00434CBB" w:rsidP="00434CB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lastRenderedPageBreak/>
        <w:t xml:space="preserve">Raczkiewicz Jarosław. </w:t>
      </w:r>
      <w:r w:rsidR="001E3161" w:rsidRPr="00457949">
        <w:rPr>
          <w:rFonts w:ascii="Arial" w:hAnsi="Arial" w:cs="Arial"/>
          <w:i/>
          <w:sz w:val="22"/>
          <w:szCs w:val="22"/>
        </w:rPr>
        <w:t>Obrona przeciwchemiczna w rejonie zurbanizowanym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5B6896">
        <w:rPr>
          <w:rFonts w:ascii="Arial" w:hAnsi="Arial" w:cs="Arial"/>
          <w:sz w:val="22"/>
          <w:szCs w:val="22"/>
        </w:rPr>
        <w:t xml:space="preserve">Artyleria </w:t>
      </w:r>
      <w:r w:rsidRPr="005B6896">
        <w:rPr>
          <w:rFonts w:ascii="Arial" w:hAnsi="Arial" w:cs="Arial"/>
          <w:sz w:val="22"/>
          <w:szCs w:val="22"/>
        </w:rPr>
        <w:t>w</w:t>
      </w:r>
      <w:r w:rsidR="001E3161" w:rsidRPr="005B6896">
        <w:rPr>
          <w:rFonts w:ascii="Arial" w:hAnsi="Arial" w:cs="Arial"/>
          <w:sz w:val="22"/>
          <w:szCs w:val="22"/>
        </w:rPr>
        <w:t xml:space="preserve"> Operacji i Walce. Studia i Materiały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1998, nr V(5), s. 145-151</w:t>
      </w:r>
      <w:r w:rsidRPr="005B6896">
        <w:rPr>
          <w:rFonts w:ascii="Arial" w:hAnsi="Arial" w:cs="Arial"/>
          <w:sz w:val="22"/>
          <w:szCs w:val="22"/>
        </w:rPr>
        <w:t>, rys., bibli.</w:t>
      </w:r>
    </w:p>
    <w:p w:rsidR="00434CBB" w:rsidRPr="005B6896" w:rsidRDefault="00434CBB" w:rsidP="00434CB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Raczkiewicz Jarosław.</w:t>
      </w:r>
      <w:r w:rsidR="001E3161"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457949">
        <w:rPr>
          <w:rFonts w:ascii="Arial" w:hAnsi="Arial" w:cs="Arial"/>
          <w:i/>
          <w:sz w:val="22"/>
          <w:szCs w:val="22"/>
        </w:rPr>
        <w:t>Organizacja obrony przeciwchemicznej w górach</w:t>
      </w:r>
      <w:r w:rsidRPr="005B6896">
        <w:rPr>
          <w:rFonts w:ascii="Arial" w:hAnsi="Arial" w:cs="Arial"/>
          <w:sz w:val="22"/>
          <w:szCs w:val="22"/>
        </w:rPr>
        <w:t xml:space="preserve">, Zeszyty Naukowe </w:t>
      </w:r>
      <w:r w:rsidR="001E3161" w:rsidRPr="005B6896">
        <w:rPr>
          <w:rFonts w:ascii="Arial" w:hAnsi="Arial" w:cs="Arial"/>
          <w:sz w:val="22"/>
          <w:szCs w:val="22"/>
        </w:rPr>
        <w:t>1998, nr 13, s.</w:t>
      </w:r>
      <w:r w:rsidRPr="005B6896">
        <w:rPr>
          <w:rFonts w:ascii="Arial" w:hAnsi="Arial" w:cs="Arial"/>
          <w:sz w:val="22"/>
          <w:szCs w:val="22"/>
        </w:rPr>
        <w:t xml:space="preserve"> 9</w:t>
      </w:r>
      <w:r w:rsidR="001E3161" w:rsidRPr="005B6896">
        <w:rPr>
          <w:rFonts w:ascii="Arial" w:hAnsi="Arial" w:cs="Arial"/>
          <w:sz w:val="22"/>
          <w:szCs w:val="22"/>
        </w:rPr>
        <w:t>6-98</w:t>
      </w:r>
      <w:r w:rsidRPr="005B6896">
        <w:rPr>
          <w:rFonts w:ascii="Arial" w:hAnsi="Arial" w:cs="Arial"/>
          <w:sz w:val="22"/>
          <w:szCs w:val="22"/>
        </w:rPr>
        <w:t xml:space="preserve">. </w:t>
      </w:r>
    </w:p>
    <w:p w:rsidR="00434CBB" w:rsidRPr="005B6896" w:rsidRDefault="00434CBB" w:rsidP="00434CBB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Raczkiewicz Jarosław, </w:t>
      </w:r>
      <w:r w:rsidRPr="00457949">
        <w:rPr>
          <w:rFonts w:ascii="Arial" w:hAnsi="Arial" w:cs="Arial"/>
          <w:i/>
          <w:sz w:val="22"/>
          <w:szCs w:val="22"/>
        </w:rPr>
        <w:t>Szymański Wiesław. Zabezpieczenie logistyczne pododdziałów artylerii. Część 2. Zaopatrywanie</w:t>
      </w:r>
      <w:r w:rsidRPr="005B6896">
        <w:rPr>
          <w:rFonts w:ascii="Arial" w:hAnsi="Arial" w:cs="Arial"/>
          <w:sz w:val="22"/>
          <w:szCs w:val="22"/>
        </w:rPr>
        <w:t>. Toruń. Wyd. Nauk. WSO im. gen.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>J. Bema, 1998, s. 51, rys.</w:t>
      </w:r>
    </w:p>
    <w:p w:rsidR="00AC0C2D" w:rsidRPr="005B6896" w:rsidRDefault="00434CBB" w:rsidP="00AC0C2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Raczkiewicz Jarosław, Szymański Wiesław. </w:t>
      </w:r>
      <w:r w:rsidRPr="008A2E8F">
        <w:rPr>
          <w:rFonts w:ascii="Arial" w:hAnsi="Arial" w:cs="Arial"/>
          <w:i/>
          <w:sz w:val="22"/>
          <w:szCs w:val="22"/>
        </w:rPr>
        <w:t>Zabezpieczenie logistyczne pododdziałów artylerii. Część 2. Zabezpieczenie techniczne</w:t>
      </w:r>
      <w:r w:rsidRPr="005B6896">
        <w:rPr>
          <w:rFonts w:ascii="Arial" w:hAnsi="Arial" w:cs="Arial"/>
          <w:sz w:val="22"/>
          <w:szCs w:val="22"/>
        </w:rPr>
        <w:t>. Toruń. Wyd. Nauk. WSO im. gen.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>J. Bema, 1998, s. 37, rys.</w:t>
      </w:r>
    </w:p>
    <w:p w:rsidR="00AC0C2D" w:rsidRPr="005B6896" w:rsidRDefault="00AC0C2D" w:rsidP="00AC0C2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Vicar Dusan, Langer. </w:t>
      </w:r>
      <w:r w:rsidRPr="008A2E8F">
        <w:rPr>
          <w:rFonts w:ascii="Arial" w:hAnsi="Arial" w:cs="Arial"/>
          <w:i/>
          <w:sz w:val="22"/>
          <w:szCs w:val="22"/>
        </w:rPr>
        <w:t>Ś</w:t>
      </w:r>
      <w:r w:rsidR="001E3161" w:rsidRPr="008A2E8F">
        <w:rPr>
          <w:rFonts w:ascii="Arial" w:hAnsi="Arial" w:cs="Arial"/>
          <w:i/>
          <w:sz w:val="22"/>
          <w:szCs w:val="22"/>
        </w:rPr>
        <w:t>rodki i sposoby dekonta</w:t>
      </w:r>
      <w:r w:rsidRPr="008A2E8F">
        <w:rPr>
          <w:rFonts w:ascii="Arial" w:hAnsi="Arial" w:cs="Arial"/>
          <w:i/>
          <w:sz w:val="22"/>
          <w:szCs w:val="22"/>
        </w:rPr>
        <w:t xml:space="preserve">minacji </w:t>
      </w:r>
      <w:r w:rsidR="001E3161" w:rsidRPr="008A2E8F">
        <w:rPr>
          <w:rFonts w:ascii="Arial" w:hAnsi="Arial" w:cs="Arial"/>
          <w:i/>
          <w:sz w:val="22"/>
          <w:szCs w:val="22"/>
        </w:rPr>
        <w:t xml:space="preserve">jednostek i </w:t>
      </w:r>
      <w:r w:rsidRPr="008A2E8F">
        <w:rPr>
          <w:rFonts w:ascii="Arial" w:hAnsi="Arial" w:cs="Arial"/>
          <w:i/>
          <w:sz w:val="22"/>
          <w:szCs w:val="22"/>
        </w:rPr>
        <w:t xml:space="preserve">oddziałów armii </w:t>
      </w:r>
      <w:r w:rsidR="001E3161" w:rsidRPr="008A2E8F">
        <w:rPr>
          <w:rFonts w:ascii="Arial" w:hAnsi="Arial" w:cs="Arial"/>
          <w:i/>
          <w:sz w:val="22"/>
          <w:szCs w:val="22"/>
        </w:rPr>
        <w:t>Republiki Czeskiej</w:t>
      </w:r>
      <w:r w:rsidR="001E3161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>(</w:t>
      </w:r>
      <w:r w:rsidR="001E3161" w:rsidRPr="005B6896">
        <w:rPr>
          <w:rFonts w:ascii="Arial" w:hAnsi="Arial" w:cs="Arial"/>
          <w:sz w:val="22"/>
          <w:szCs w:val="22"/>
        </w:rPr>
        <w:t>tł. Tadeusz Szkopek, Jarosław</w:t>
      </w:r>
      <w:r w:rsidRPr="005B6896">
        <w:rPr>
          <w:rFonts w:ascii="Arial" w:hAnsi="Arial" w:cs="Arial"/>
          <w:sz w:val="22"/>
          <w:szCs w:val="22"/>
        </w:rPr>
        <w:t xml:space="preserve"> Raczkiewicz). </w:t>
      </w:r>
      <w:r w:rsidR="001E3161" w:rsidRPr="005B6896">
        <w:rPr>
          <w:rFonts w:ascii="Arial" w:hAnsi="Arial" w:cs="Arial"/>
          <w:sz w:val="22"/>
          <w:szCs w:val="22"/>
        </w:rPr>
        <w:t>Zeszyty Naukowe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1998, nr 14, s. 143-152</w:t>
      </w:r>
      <w:r w:rsidRPr="005B6896">
        <w:rPr>
          <w:rFonts w:ascii="Arial" w:hAnsi="Arial" w:cs="Arial"/>
          <w:sz w:val="22"/>
          <w:szCs w:val="22"/>
        </w:rPr>
        <w:t>.</w:t>
      </w:r>
    </w:p>
    <w:p w:rsidR="00AE1F80" w:rsidRPr="005B6896" w:rsidRDefault="00AE1F80" w:rsidP="00AE1F8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Dokumentacja do przeprowadzenia sprawdzianu kwalifikacyjnego z kandydatami na żołnierzy zawodowych. Toruń. Wyd. Nauk. WSO im. gen.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>J. Bema, 1998. Teka (8 dokum.). Współautor: Raczkiewicz Jarosław.</w:t>
      </w:r>
    </w:p>
    <w:p w:rsidR="004272B1" w:rsidRPr="005B6896" w:rsidRDefault="00B96F6D" w:rsidP="004272B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8A2E8F">
        <w:rPr>
          <w:rFonts w:ascii="Arial" w:hAnsi="Arial" w:cs="Arial"/>
          <w:i/>
          <w:sz w:val="22"/>
          <w:szCs w:val="22"/>
        </w:rPr>
        <w:t xml:space="preserve">Działanie żołnierza </w:t>
      </w:r>
      <w:r w:rsidR="001E3161" w:rsidRPr="008A2E8F">
        <w:rPr>
          <w:rFonts w:ascii="Arial" w:hAnsi="Arial" w:cs="Arial"/>
          <w:i/>
          <w:sz w:val="22"/>
          <w:szCs w:val="22"/>
        </w:rPr>
        <w:t>w składzie drużyny zmechanizowanej w walce</w:t>
      </w:r>
      <w:r w:rsidR="001E3161" w:rsidRPr="005B6896">
        <w:rPr>
          <w:rFonts w:ascii="Arial" w:hAnsi="Arial" w:cs="Arial"/>
          <w:sz w:val="22"/>
          <w:szCs w:val="22"/>
        </w:rPr>
        <w:t xml:space="preserve">: </w:t>
      </w:r>
      <w:r w:rsidRPr="005B6896">
        <w:rPr>
          <w:rFonts w:ascii="Arial" w:hAnsi="Arial" w:cs="Arial"/>
          <w:sz w:val="22"/>
          <w:szCs w:val="22"/>
        </w:rPr>
        <w:t xml:space="preserve">dokumentacja </w:t>
      </w:r>
      <w:r w:rsidR="001E3161" w:rsidRPr="005B6896">
        <w:rPr>
          <w:rFonts w:ascii="Arial" w:hAnsi="Arial" w:cs="Arial"/>
          <w:sz w:val="22"/>
          <w:szCs w:val="22"/>
        </w:rPr>
        <w:t>ćwiczenia głównego 1O1. Toruń. Wyd</w:t>
      </w:r>
      <w:r w:rsidRPr="005B6896">
        <w:rPr>
          <w:rFonts w:ascii="Arial" w:hAnsi="Arial" w:cs="Arial"/>
          <w:sz w:val="22"/>
          <w:szCs w:val="22"/>
        </w:rPr>
        <w:t>.</w:t>
      </w:r>
      <w:r w:rsidR="001E3161" w:rsidRPr="005B6896">
        <w:rPr>
          <w:rFonts w:ascii="Arial" w:hAnsi="Arial" w:cs="Arial"/>
          <w:sz w:val="22"/>
          <w:szCs w:val="22"/>
        </w:rPr>
        <w:t xml:space="preserve"> Nauk</w:t>
      </w:r>
      <w:r w:rsidRPr="005B6896">
        <w:rPr>
          <w:rFonts w:ascii="Arial" w:hAnsi="Arial" w:cs="Arial"/>
          <w:sz w:val="22"/>
          <w:szCs w:val="22"/>
        </w:rPr>
        <w:t>.</w:t>
      </w:r>
      <w:r w:rsidR="001E3161" w:rsidRPr="005B6896">
        <w:rPr>
          <w:rFonts w:ascii="Arial" w:hAnsi="Arial" w:cs="Arial"/>
          <w:sz w:val="22"/>
          <w:szCs w:val="22"/>
        </w:rPr>
        <w:t xml:space="preserve"> WSO im. </w:t>
      </w:r>
      <w:r w:rsidRPr="005B6896">
        <w:rPr>
          <w:rFonts w:ascii="Arial" w:hAnsi="Arial" w:cs="Arial"/>
          <w:sz w:val="22"/>
          <w:szCs w:val="22"/>
        </w:rPr>
        <w:t>im. gen.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Pr="005B6896">
        <w:rPr>
          <w:rFonts w:ascii="Arial" w:hAnsi="Arial" w:cs="Arial"/>
          <w:sz w:val="22"/>
          <w:szCs w:val="22"/>
        </w:rPr>
        <w:t>J. Bema, 1998</w:t>
      </w:r>
      <w:r w:rsidR="001E3161" w:rsidRPr="005B6896">
        <w:rPr>
          <w:rFonts w:ascii="Arial" w:hAnsi="Arial" w:cs="Arial"/>
          <w:sz w:val="22"/>
          <w:szCs w:val="22"/>
        </w:rPr>
        <w:t xml:space="preserve"> Teka (3 dokum.). - Współautor: </w:t>
      </w:r>
      <w:r w:rsidRPr="005B6896">
        <w:rPr>
          <w:rFonts w:ascii="Arial" w:hAnsi="Arial" w:cs="Arial"/>
          <w:sz w:val="22"/>
          <w:szCs w:val="22"/>
        </w:rPr>
        <w:t>R</w:t>
      </w:r>
      <w:r w:rsidR="001E3161" w:rsidRPr="005B6896">
        <w:rPr>
          <w:rFonts w:ascii="Arial" w:hAnsi="Arial" w:cs="Arial"/>
          <w:sz w:val="22"/>
          <w:szCs w:val="22"/>
        </w:rPr>
        <w:t>aczkiewicz Jarosław</w:t>
      </w:r>
      <w:r w:rsidR="004272B1" w:rsidRPr="005B6896">
        <w:rPr>
          <w:rFonts w:ascii="Arial" w:hAnsi="Arial" w:cs="Arial"/>
          <w:sz w:val="22"/>
          <w:szCs w:val="22"/>
        </w:rPr>
        <w:t>.</w:t>
      </w:r>
    </w:p>
    <w:p w:rsidR="004272B1" w:rsidRPr="005B6896" w:rsidRDefault="004272B1" w:rsidP="004272B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Dokumentacja treningu sztabowego: temat: działanie BA podczas wsparcia ogólnowojskowego ZT odpierającego przeciwuderzenie. Współautor Raczkiewicz Jarosław.</w:t>
      </w:r>
    </w:p>
    <w:p w:rsidR="00427BD0" w:rsidRPr="005B6896" w:rsidRDefault="00362B59" w:rsidP="00427BD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8A2E8F">
        <w:rPr>
          <w:rFonts w:ascii="Arial" w:hAnsi="Arial" w:cs="Arial"/>
          <w:i/>
          <w:sz w:val="22"/>
          <w:szCs w:val="22"/>
        </w:rPr>
        <w:t xml:space="preserve">Program </w:t>
      </w:r>
      <w:r w:rsidR="001E3161" w:rsidRPr="008A2E8F">
        <w:rPr>
          <w:rFonts w:ascii="Arial" w:hAnsi="Arial" w:cs="Arial"/>
          <w:i/>
          <w:sz w:val="22"/>
          <w:szCs w:val="22"/>
        </w:rPr>
        <w:t xml:space="preserve">kształcenia słuchaczy kursu specjalistycznego: specjalność: </w:t>
      </w:r>
      <w:r w:rsidR="00427BD0" w:rsidRPr="008A2E8F">
        <w:rPr>
          <w:rFonts w:ascii="Arial" w:hAnsi="Arial" w:cs="Arial"/>
          <w:i/>
          <w:sz w:val="22"/>
          <w:szCs w:val="22"/>
        </w:rPr>
        <w:t xml:space="preserve">dowódcy </w:t>
      </w:r>
      <w:r w:rsidR="001E3161" w:rsidRPr="008A2E8F">
        <w:rPr>
          <w:rFonts w:ascii="Arial" w:hAnsi="Arial" w:cs="Arial"/>
          <w:i/>
          <w:sz w:val="22"/>
          <w:szCs w:val="22"/>
        </w:rPr>
        <w:t>plutonów rakiet taktycznych</w:t>
      </w:r>
      <w:r w:rsidR="00427BD0" w:rsidRPr="005B6896">
        <w:rPr>
          <w:rFonts w:ascii="Arial" w:hAnsi="Arial" w:cs="Arial"/>
          <w:sz w:val="22"/>
          <w:szCs w:val="22"/>
        </w:rPr>
        <w:t>. W</w:t>
      </w:r>
      <w:r w:rsidR="001E3161" w:rsidRPr="005B6896">
        <w:rPr>
          <w:rFonts w:ascii="Arial" w:hAnsi="Arial" w:cs="Arial"/>
          <w:sz w:val="22"/>
          <w:szCs w:val="22"/>
        </w:rPr>
        <w:t>spółautor: Jarosław Raczkiewicz. T</w:t>
      </w:r>
      <w:r w:rsidR="00427BD0" w:rsidRPr="005B6896">
        <w:rPr>
          <w:rFonts w:ascii="Arial" w:hAnsi="Arial" w:cs="Arial"/>
          <w:sz w:val="22"/>
          <w:szCs w:val="22"/>
        </w:rPr>
        <w:t>oruń</w:t>
      </w:r>
      <w:r w:rsidR="001E3161" w:rsidRPr="005B6896">
        <w:rPr>
          <w:rFonts w:ascii="Arial" w:hAnsi="Arial" w:cs="Arial"/>
          <w:sz w:val="22"/>
          <w:szCs w:val="22"/>
        </w:rPr>
        <w:t>, Wyższa Szkoła Oficerska im. gen. J. Berna, 1999. - 74 k.</w:t>
      </w:r>
      <w:r w:rsidR="00427BD0" w:rsidRPr="005B6896">
        <w:rPr>
          <w:rFonts w:ascii="Arial" w:hAnsi="Arial" w:cs="Arial"/>
          <w:sz w:val="22"/>
          <w:szCs w:val="22"/>
        </w:rPr>
        <w:t xml:space="preserve">, </w:t>
      </w:r>
      <w:r w:rsidR="001E3161" w:rsidRPr="005B6896">
        <w:rPr>
          <w:rFonts w:ascii="Arial" w:hAnsi="Arial" w:cs="Arial"/>
          <w:sz w:val="22"/>
          <w:szCs w:val="22"/>
        </w:rPr>
        <w:t>tab.</w:t>
      </w:r>
    </w:p>
    <w:p w:rsidR="00427BD0" w:rsidRPr="005B6896" w:rsidRDefault="00427BD0" w:rsidP="00427BD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8A2E8F">
        <w:rPr>
          <w:rFonts w:ascii="Arial" w:hAnsi="Arial" w:cs="Arial"/>
          <w:i/>
          <w:sz w:val="22"/>
          <w:szCs w:val="22"/>
        </w:rPr>
        <w:t>Program kształcenia słuchaczy kursu specjalistycznego: specjalność: dowódcy plutonów przeciwpancernych pocisków kierowanych</w:t>
      </w:r>
      <w:r w:rsidRPr="005B6896">
        <w:rPr>
          <w:rFonts w:ascii="Arial" w:hAnsi="Arial" w:cs="Arial"/>
          <w:sz w:val="22"/>
          <w:szCs w:val="22"/>
        </w:rPr>
        <w:t>. Współautor: Jarosław Raczkiewicz. Toruń, Wyższa Szkoła Oficerska im. gen. J. Berna, 1999. - 70 k., tab.</w:t>
      </w:r>
    </w:p>
    <w:p w:rsidR="00427BD0" w:rsidRPr="005B6896" w:rsidRDefault="00427BD0" w:rsidP="00427BD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 </w:t>
      </w:r>
      <w:r w:rsidRPr="008A2E8F">
        <w:rPr>
          <w:rFonts w:ascii="Arial" w:hAnsi="Arial" w:cs="Arial"/>
          <w:i/>
          <w:sz w:val="22"/>
          <w:szCs w:val="22"/>
        </w:rPr>
        <w:t xml:space="preserve">Regulamin </w:t>
      </w:r>
      <w:r w:rsidR="001E3161" w:rsidRPr="008A2E8F">
        <w:rPr>
          <w:rFonts w:ascii="Arial" w:hAnsi="Arial" w:cs="Arial"/>
          <w:i/>
          <w:sz w:val="22"/>
          <w:szCs w:val="22"/>
        </w:rPr>
        <w:t>działań taktycznych artylerii (dywizjon wsparcia bezpośredniego)</w:t>
      </w:r>
      <w:r w:rsidRPr="008A2E8F">
        <w:rPr>
          <w:rFonts w:ascii="Arial" w:hAnsi="Arial" w:cs="Arial"/>
          <w:i/>
          <w:sz w:val="22"/>
          <w:szCs w:val="22"/>
        </w:rPr>
        <w:t>.</w:t>
      </w:r>
      <w:r w:rsidRPr="005B6896">
        <w:rPr>
          <w:rFonts w:ascii="Arial" w:hAnsi="Arial" w:cs="Arial"/>
          <w:sz w:val="22"/>
          <w:szCs w:val="22"/>
        </w:rPr>
        <w:t xml:space="preserve"> Współ</w:t>
      </w:r>
      <w:r w:rsidR="001E3161" w:rsidRPr="005B6896">
        <w:rPr>
          <w:rFonts w:ascii="Arial" w:hAnsi="Arial" w:cs="Arial"/>
          <w:sz w:val="22"/>
          <w:szCs w:val="22"/>
        </w:rPr>
        <w:t xml:space="preserve">autor: </w:t>
      </w:r>
      <w:r w:rsidR="00D94FD2" w:rsidRPr="005B6896">
        <w:rPr>
          <w:rFonts w:ascii="Arial" w:hAnsi="Arial" w:cs="Arial"/>
          <w:sz w:val="22"/>
          <w:szCs w:val="22"/>
        </w:rPr>
        <w:t xml:space="preserve">Raczkiewicz </w:t>
      </w:r>
      <w:r w:rsidR="001E3161" w:rsidRPr="005B6896">
        <w:rPr>
          <w:rFonts w:ascii="Arial" w:hAnsi="Arial" w:cs="Arial"/>
          <w:sz w:val="22"/>
          <w:szCs w:val="22"/>
        </w:rPr>
        <w:t>Jarosław. Warszawa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1999</w:t>
      </w:r>
      <w:r w:rsidRPr="005B6896">
        <w:rPr>
          <w:rFonts w:ascii="Arial" w:hAnsi="Arial" w:cs="Arial"/>
          <w:sz w:val="22"/>
          <w:szCs w:val="22"/>
        </w:rPr>
        <w:t>, s. 214.</w:t>
      </w:r>
    </w:p>
    <w:p w:rsidR="00D94FD2" w:rsidRPr="005B6896" w:rsidRDefault="00D94FD2" w:rsidP="00D94F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Raczkiewicz Jarosław.</w:t>
      </w:r>
      <w:r w:rsidR="001E3161"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8A2E8F">
        <w:rPr>
          <w:rFonts w:ascii="Arial" w:hAnsi="Arial" w:cs="Arial"/>
          <w:i/>
          <w:sz w:val="22"/>
          <w:szCs w:val="22"/>
        </w:rPr>
        <w:t>Obrona przeciwchemiczna w pododdziale artylerii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5B6896">
        <w:rPr>
          <w:rFonts w:ascii="Arial" w:hAnsi="Arial" w:cs="Arial"/>
          <w:sz w:val="22"/>
          <w:szCs w:val="22"/>
        </w:rPr>
        <w:t>Artyleri</w:t>
      </w:r>
      <w:r w:rsidRPr="005B6896">
        <w:rPr>
          <w:rFonts w:ascii="Arial" w:hAnsi="Arial" w:cs="Arial"/>
          <w:sz w:val="22"/>
          <w:szCs w:val="22"/>
        </w:rPr>
        <w:t xml:space="preserve">a </w:t>
      </w:r>
      <w:r w:rsidR="001E3161" w:rsidRPr="005B6896">
        <w:rPr>
          <w:rFonts w:ascii="Arial" w:hAnsi="Arial" w:cs="Arial"/>
          <w:sz w:val="22"/>
          <w:szCs w:val="22"/>
        </w:rPr>
        <w:t>w Operacji i Walce. Studia i Materiały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1999, nr VI(6), s. 232-249</w:t>
      </w:r>
      <w:r w:rsidRPr="005B6896">
        <w:rPr>
          <w:rFonts w:ascii="Arial" w:hAnsi="Arial" w:cs="Arial"/>
          <w:sz w:val="22"/>
          <w:szCs w:val="22"/>
        </w:rPr>
        <w:t>.</w:t>
      </w:r>
    </w:p>
    <w:p w:rsidR="00D94FD2" w:rsidRPr="005B6896" w:rsidRDefault="00D94FD2" w:rsidP="00D94F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 Szczegółowy </w:t>
      </w:r>
      <w:r w:rsidR="001E3161" w:rsidRPr="005B6896">
        <w:rPr>
          <w:rFonts w:ascii="Arial" w:hAnsi="Arial" w:cs="Arial"/>
          <w:sz w:val="22"/>
          <w:szCs w:val="22"/>
        </w:rPr>
        <w:t>program kształcenia podchorążych Wyższej Szkoły Oficerskiej im</w:t>
      </w:r>
      <w:r w:rsidRPr="005B6896">
        <w:rPr>
          <w:rFonts w:ascii="Arial" w:hAnsi="Arial" w:cs="Arial"/>
          <w:sz w:val="22"/>
          <w:szCs w:val="22"/>
        </w:rPr>
        <w:t xml:space="preserve">. gen </w:t>
      </w:r>
      <w:r w:rsidR="001E3161" w:rsidRPr="005B6896">
        <w:rPr>
          <w:rFonts w:ascii="Arial" w:hAnsi="Arial" w:cs="Arial"/>
          <w:sz w:val="22"/>
          <w:szCs w:val="22"/>
        </w:rPr>
        <w:t>J. Bema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 xml:space="preserve">- dział specjalistyczny </w:t>
      </w:r>
      <w:r w:rsidRPr="005B6896">
        <w:rPr>
          <w:rFonts w:ascii="Arial" w:hAnsi="Arial" w:cs="Arial"/>
          <w:sz w:val="22"/>
          <w:szCs w:val="22"/>
        </w:rPr>
        <w:t>(</w:t>
      </w:r>
      <w:r w:rsidR="001E3161" w:rsidRPr="005B6896">
        <w:rPr>
          <w:rFonts w:ascii="Arial" w:hAnsi="Arial" w:cs="Arial"/>
          <w:sz w:val="22"/>
          <w:szCs w:val="22"/>
        </w:rPr>
        <w:t>współautor: Jarosław Raczkiewicz</w:t>
      </w:r>
      <w:r w:rsidRPr="005B6896">
        <w:rPr>
          <w:rFonts w:ascii="Arial" w:hAnsi="Arial" w:cs="Arial"/>
          <w:sz w:val="22"/>
          <w:szCs w:val="22"/>
        </w:rPr>
        <w:t>)</w:t>
      </w:r>
      <w:r w:rsidR="008A2E8F">
        <w:rPr>
          <w:rFonts w:ascii="Arial" w:hAnsi="Arial" w:cs="Arial"/>
          <w:sz w:val="22"/>
          <w:szCs w:val="22"/>
        </w:rPr>
        <w:t>.</w:t>
      </w:r>
      <w:r w:rsidRPr="005B6896">
        <w:rPr>
          <w:rFonts w:ascii="Arial" w:hAnsi="Arial" w:cs="Arial"/>
          <w:sz w:val="22"/>
          <w:szCs w:val="22"/>
        </w:rPr>
        <w:t xml:space="preserve"> Toruń, </w:t>
      </w:r>
      <w:r w:rsidR="001E3161" w:rsidRPr="005B6896">
        <w:rPr>
          <w:rFonts w:ascii="Arial" w:hAnsi="Arial" w:cs="Arial"/>
          <w:sz w:val="22"/>
          <w:szCs w:val="22"/>
        </w:rPr>
        <w:t>Wyższa Szkoła Oficerska im. gen. J. Bema, 2OOO</w:t>
      </w:r>
      <w:r w:rsidRPr="005B6896">
        <w:rPr>
          <w:rFonts w:ascii="Arial" w:hAnsi="Arial" w:cs="Arial"/>
          <w:sz w:val="22"/>
          <w:szCs w:val="22"/>
        </w:rPr>
        <w:t>, s. 632-863.</w:t>
      </w:r>
    </w:p>
    <w:p w:rsidR="001A08CB" w:rsidRPr="005B6896" w:rsidRDefault="001A08CB" w:rsidP="00D94FD2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8A2E8F">
        <w:rPr>
          <w:rFonts w:ascii="Arial" w:hAnsi="Arial" w:cs="Arial"/>
          <w:i/>
          <w:sz w:val="22"/>
          <w:szCs w:val="22"/>
        </w:rPr>
        <w:lastRenderedPageBreak/>
        <w:t>Regulamin działań taktycznych artylerii (brygada, pułk).</w:t>
      </w:r>
      <w:r w:rsidRPr="005B6896">
        <w:rPr>
          <w:rFonts w:ascii="Arial" w:hAnsi="Arial" w:cs="Arial"/>
          <w:sz w:val="22"/>
          <w:szCs w:val="22"/>
        </w:rPr>
        <w:t xml:space="preserve"> Współautor: Raczkiewicz Jarosław. Toruń WSO 2000, 479 s., rys., tab.</w:t>
      </w:r>
    </w:p>
    <w:p w:rsidR="00F415E1" w:rsidRPr="005B6896" w:rsidRDefault="001A08CB" w:rsidP="00F415E1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 </w:t>
      </w:r>
      <w:r w:rsidR="00F415E1" w:rsidRPr="008A2E8F">
        <w:rPr>
          <w:rFonts w:ascii="Arial" w:hAnsi="Arial" w:cs="Arial"/>
          <w:i/>
          <w:sz w:val="22"/>
          <w:szCs w:val="22"/>
        </w:rPr>
        <w:t>Regulamin działań taktycznych artylerii (dywizjon wsparcia ogólnego).</w:t>
      </w:r>
      <w:r w:rsidR="00F415E1" w:rsidRPr="005B6896">
        <w:rPr>
          <w:rFonts w:ascii="Arial" w:hAnsi="Arial" w:cs="Arial"/>
          <w:sz w:val="22"/>
          <w:szCs w:val="22"/>
        </w:rPr>
        <w:t xml:space="preserve"> Współautor: Raczkiewicz Jarosław. Warszawa 2000, 365 s., rys., tab.</w:t>
      </w:r>
    </w:p>
    <w:p w:rsidR="001A0C13" w:rsidRPr="005B6896" w:rsidRDefault="00F415E1" w:rsidP="001A0C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 Raczkiewicz </w:t>
      </w:r>
      <w:r w:rsidR="001E3161" w:rsidRPr="005B6896">
        <w:rPr>
          <w:rFonts w:ascii="Arial" w:hAnsi="Arial" w:cs="Arial"/>
          <w:sz w:val="22"/>
          <w:szCs w:val="22"/>
        </w:rPr>
        <w:t>Jarosław, M</w:t>
      </w:r>
      <w:r w:rsidRPr="005B6896">
        <w:rPr>
          <w:rFonts w:ascii="Arial" w:hAnsi="Arial" w:cs="Arial"/>
          <w:sz w:val="22"/>
          <w:szCs w:val="22"/>
        </w:rPr>
        <w:t xml:space="preserve">atczyński Wiktor. </w:t>
      </w:r>
      <w:r w:rsidR="001E3161" w:rsidRPr="008A2E8F">
        <w:rPr>
          <w:rFonts w:ascii="Arial" w:hAnsi="Arial" w:cs="Arial"/>
          <w:i/>
          <w:sz w:val="22"/>
          <w:szCs w:val="22"/>
        </w:rPr>
        <w:t>Wykorzystanie zubożonego</w:t>
      </w:r>
      <w:r w:rsidRPr="008A2E8F">
        <w:rPr>
          <w:rFonts w:ascii="Arial" w:hAnsi="Arial" w:cs="Arial"/>
          <w:i/>
          <w:sz w:val="22"/>
          <w:szCs w:val="22"/>
        </w:rPr>
        <w:t xml:space="preserve"> uranu do celów </w:t>
      </w:r>
      <w:r w:rsidR="001E3161" w:rsidRPr="008A2E8F">
        <w:rPr>
          <w:rFonts w:ascii="Arial" w:hAnsi="Arial" w:cs="Arial"/>
          <w:i/>
          <w:sz w:val="22"/>
          <w:szCs w:val="22"/>
        </w:rPr>
        <w:t xml:space="preserve">wojskowych </w:t>
      </w:r>
      <w:r w:rsidRPr="008A2E8F">
        <w:rPr>
          <w:rFonts w:ascii="Arial" w:hAnsi="Arial" w:cs="Arial"/>
          <w:i/>
          <w:sz w:val="22"/>
          <w:szCs w:val="22"/>
        </w:rPr>
        <w:t>i</w:t>
      </w:r>
      <w:r w:rsidR="001E3161" w:rsidRPr="008A2E8F">
        <w:rPr>
          <w:rFonts w:ascii="Arial" w:hAnsi="Arial" w:cs="Arial"/>
          <w:i/>
          <w:sz w:val="22"/>
          <w:szCs w:val="22"/>
        </w:rPr>
        <w:t xml:space="preserve"> wynikające z tego zagrożenia radiacyjne</w:t>
      </w:r>
      <w:r w:rsidR="001E3161" w:rsidRPr="005B6896">
        <w:rPr>
          <w:rFonts w:ascii="Arial" w:hAnsi="Arial" w:cs="Arial"/>
          <w:sz w:val="22"/>
          <w:szCs w:val="22"/>
        </w:rPr>
        <w:t>. Toruń</w:t>
      </w:r>
      <w:r w:rsidRPr="005B6896">
        <w:rPr>
          <w:rFonts w:ascii="Arial" w:hAnsi="Arial" w:cs="Arial"/>
          <w:sz w:val="22"/>
          <w:szCs w:val="22"/>
        </w:rPr>
        <w:t xml:space="preserve">, WSO </w:t>
      </w:r>
      <w:r w:rsidR="001E3161" w:rsidRPr="005B6896">
        <w:rPr>
          <w:rFonts w:ascii="Arial" w:hAnsi="Arial" w:cs="Arial"/>
          <w:sz w:val="22"/>
          <w:szCs w:val="22"/>
        </w:rPr>
        <w:t>im.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gen. J. Bema, 2OO1</w:t>
      </w:r>
      <w:r w:rsidR="001A0C13" w:rsidRPr="005B6896">
        <w:rPr>
          <w:rFonts w:ascii="Arial" w:hAnsi="Arial" w:cs="Arial"/>
          <w:sz w:val="22"/>
          <w:szCs w:val="22"/>
        </w:rPr>
        <w:t xml:space="preserve">, </w:t>
      </w:r>
      <w:r w:rsidR="001E3161" w:rsidRPr="005B6896">
        <w:rPr>
          <w:rFonts w:ascii="Arial" w:hAnsi="Arial" w:cs="Arial"/>
          <w:sz w:val="22"/>
          <w:szCs w:val="22"/>
        </w:rPr>
        <w:t>57 k.</w:t>
      </w:r>
    </w:p>
    <w:p w:rsidR="001A0C13" w:rsidRPr="005B6896" w:rsidRDefault="001A0C13" w:rsidP="001A0C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>Raczkiewicz Jarosław.</w:t>
      </w:r>
      <w:r w:rsidR="001E3161"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8A2E8F">
        <w:rPr>
          <w:rFonts w:ascii="Arial" w:hAnsi="Arial" w:cs="Arial"/>
          <w:i/>
          <w:sz w:val="22"/>
          <w:szCs w:val="22"/>
        </w:rPr>
        <w:t xml:space="preserve">Problematyka ochrony środowiska w działalności sił </w:t>
      </w:r>
      <w:r w:rsidRPr="008A2E8F">
        <w:rPr>
          <w:rFonts w:ascii="Arial" w:hAnsi="Arial" w:cs="Arial"/>
          <w:i/>
          <w:sz w:val="22"/>
          <w:szCs w:val="22"/>
        </w:rPr>
        <w:t xml:space="preserve">zbrojnych (wybrane </w:t>
      </w:r>
      <w:r w:rsidR="001E3161" w:rsidRPr="008A2E8F">
        <w:rPr>
          <w:rFonts w:ascii="Arial" w:hAnsi="Arial" w:cs="Arial"/>
          <w:i/>
          <w:sz w:val="22"/>
          <w:szCs w:val="22"/>
        </w:rPr>
        <w:t>zagadnienia)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5B6896">
        <w:rPr>
          <w:rFonts w:ascii="Arial" w:hAnsi="Arial" w:cs="Arial"/>
          <w:sz w:val="22"/>
          <w:szCs w:val="22"/>
        </w:rPr>
        <w:t xml:space="preserve">Zeszyty Naukowe 2OO1, nr 21, </w:t>
      </w:r>
      <w:r w:rsidRPr="005B6896">
        <w:rPr>
          <w:rFonts w:ascii="Arial" w:hAnsi="Arial" w:cs="Arial"/>
          <w:sz w:val="22"/>
          <w:szCs w:val="22"/>
        </w:rPr>
        <w:t>s. 1</w:t>
      </w:r>
      <w:r w:rsidR="001E3161" w:rsidRPr="005B6896">
        <w:rPr>
          <w:rFonts w:ascii="Arial" w:hAnsi="Arial" w:cs="Arial"/>
          <w:sz w:val="22"/>
          <w:szCs w:val="22"/>
        </w:rPr>
        <w:t>91-2O2</w:t>
      </w:r>
      <w:r w:rsidRPr="005B6896">
        <w:rPr>
          <w:rFonts w:ascii="Arial" w:hAnsi="Arial" w:cs="Arial"/>
          <w:sz w:val="22"/>
          <w:szCs w:val="22"/>
        </w:rPr>
        <w:t>.</w:t>
      </w:r>
    </w:p>
    <w:p w:rsidR="001A0C13" w:rsidRPr="005B6896" w:rsidRDefault="001A0C13" w:rsidP="001A0C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R</w:t>
      </w:r>
      <w:r w:rsidRPr="005B6896">
        <w:rPr>
          <w:rFonts w:ascii="Arial" w:hAnsi="Arial" w:cs="Arial"/>
          <w:sz w:val="22"/>
          <w:szCs w:val="22"/>
        </w:rPr>
        <w:t>aczkiewicz J</w:t>
      </w:r>
      <w:r w:rsidR="001E3161" w:rsidRPr="005B6896">
        <w:rPr>
          <w:rFonts w:ascii="Arial" w:hAnsi="Arial" w:cs="Arial"/>
          <w:sz w:val="22"/>
          <w:szCs w:val="22"/>
        </w:rPr>
        <w:t>arosław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8A2E8F">
        <w:rPr>
          <w:rFonts w:ascii="Arial" w:hAnsi="Arial" w:cs="Arial"/>
          <w:i/>
          <w:sz w:val="22"/>
          <w:szCs w:val="22"/>
        </w:rPr>
        <w:t>Realizacja przedsięwzięć obrony przeciwchemicznej w pododdziałach artylerii naziemnej.</w:t>
      </w:r>
      <w:r w:rsidR="001E3161" w:rsidRPr="005B6896">
        <w:rPr>
          <w:rFonts w:ascii="Arial" w:hAnsi="Arial" w:cs="Arial"/>
          <w:sz w:val="22"/>
          <w:szCs w:val="22"/>
        </w:rPr>
        <w:t xml:space="preserve"> Toruń</w:t>
      </w:r>
      <w:r w:rsidRPr="005B6896">
        <w:rPr>
          <w:rFonts w:ascii="Arial" w:hAnsi="Arial" w:cs="Arial"/>
          <w:sz w:val="22"/>
          <w:szCs w:val="22"/>
        </w:rPr>
        <w:t>,</w:t>
      </w:r>
      <w:r w:rsidR="001E3161" w:rsidRPr="005B6896">
        <w:rPr>
          <w:rFonts w:ascii="Arial" w:hAnsi="Arial" w:cs="Arial"/>
          <w:sz w:val="22"/>
          <w:szCs w:val="22"/>
        </w:rPr>
        <w:t xml:space="preserve"> Wyd</w:t>
      </w:r>
      <w:r w:rsidRPr="005B6896">
        <w:rPr>
          <w:rFonts w:ascii="Arial" w:hAnsi="Arial" w:cs="Arial"/>
          <w:sz w:val="22"/>
          <w:szCs w:val="22"/>
        </w:rPr>
        <w:t>.</w:t>
      </w:r>
      <w:r w:rsidR="001E3161" w:rsidRPr="005B6896">
        <w:rPr>
          <w:rFonts w:ascii="Arial" w:hAnsi="Arial" w:cs="Arial"/>
          <w:sz w:val="22"/>
          <w:szCs w:val="22"/>
        </w:rPr>
        <w:t xml:space="preserve"> Nauk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5B6896">
        <w:rPr>
          <w:rFonts w:ascii="Arial" w:hAnsi="Arial" w:cs="Arial"/>
          <w:sz w:val="22"/>
          <w:szCs w:val="22"/>
        </w:rPr>
        <w:t>WSO im. gen. J. Bema, 2OO2</w:t>
      </w:r>
      <w:r w:rsidRPr="005B6896">
        <w:rPr>
          <w:rFonts w:ascii="Arial" w:hAnsi="Arial" w:cs="Arial"/>
          <w:sz w:val="22"/>
          <w:szCs w:val="22"/>
        </w:rPr>
        <w:t>,</w:t>
      </w:r>
      <w:r w:rsidR="003B0216"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114</w:t>
      </w:r>
      <w:r w:rsidRPr="005B6896">
        <w:rPr>
          <w:rFonts w:ascii="Arial" w:hAnsi="Arial" w:cs="Arial"/>
          <w:sz w:val="22"/>
          <w:szCs w:val="22"/>
        </w:rPr>
        <w:t xml:space="preserve">k., </w:t>
      </w:r>
      <w:r w:rsidR="001E3161" w:rsidRPr="005B6896">
        <w:rPr>
          <w:rFonts w:ascii="Arial" w:hAnsi="Arial" w:cs="Arial"/>
          <w:sz w:val="22"/>
          <w:szCs w:val="22"/>
        </w:rPr>
        <w:t>rys.</w:t>
      </w:r>
    </w:p>
    <w:p w:rsidR="001A0C13" w:rsidRPr="005B6896" w:rsidRDefault="001A0C13" w:rsidP="001A0C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 Raczkiewicz J</w:t>
      </w:r>
      <w:r w:rsidR="001E3161" w:rsidRPr="005B6896">
        <w:rPr>
          <w:rFonts w:ascii="Arial" w:hAnsi="Arial" w:cs="Arial"/>
          <w:sz w:val="22"/>
          <w:szCs w:val="22"/>
        </w:rPr>
        <w:t>arosław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8A2E8F">
        <w:rPr>
          <w:rFonts w:ascii="Arial" w:hAnsi="Arial" w:cs="Arial"/>
          <w:i/>
          <w:sz w:val="22"/>
          <w:szCs w:val="22"/>
        </w:rPr>
        <w:t>Użycie środków dymnych i zapalających w działaniach taktycznych</w:t>
      </w:r>
      <w:r w:rsidR="001E3161" w:rsidRPr="005B6896">
        <w:rPr>
          <w:rFonts w:ascii="Arial" w:hAnsi="Arial" w:cs="Arial"/>
          <w:sz w:val="22"/>
          <w:szCs w:val="22"/>
        </w:rPr>
        <w:t>. Toruń</w:t>
      </w:r>
      <w:r w:rsidRPr="005B6896">
        <w:rPr>
          <w:rFonts w:ascii="Arial" w:hAnsi="Arial" w:cs="Arial"/>
          <w:sz w:val="22"/>
          <w:szCs w:val="22"/>
        </w:rPr>
        <w:t xml:space="preserve">, </w:t>
      </w:r>
      <w:r w:rsidR="001E3161" w:rsidRPr="005B6896">
        <w:rPr>
          <w:rFonts w:ascii="Arial" w:hAnsi="Arial" w:cs="Arial"/>
          <w:sz w:val="22"/>
          <w:szCs w:val="22"/>
        </w:rPr>
        <w:t>Wyd. Nauk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5B6896">
        <w:rPr>
          <w:rFonts w:ascii="Arial" w:hAnsi="Arial" w:cs="Arial"/>
          <w:sz w:val="22"/>
          <w:szCs w:val="22"/>
        </w:rPr>
        <w:t xml:space="preserve">WSO im. gen. J. Bema, 2OO2. - 12O </w:t>
      </w:r>
      <w:r w:rsidRPr="005B6896">
        <w:rPr>
          <w:rFonts w:ascii="Arial" w:hAnsi="Arial" w:cs="Arial"/>
          <w:sz w:val="22"/>
          <w:szCs w:val="22"/>
        </w:rPr>
        <w:t xml:space="preserve">k., </w:t>
      </w:r>
      <w:r w:rsidR="001E3161" w:rsidRPr="005B6896">
        <w:rPr>
          <w:rFonts w:ascii="Arial" w:hAnsi="Arial" w:cs="Arial"/>
          <w:sz w:val="22"/>
          <w:szCs w:val="22"/>
        </w:rPr>
        <w:t>rys.</w:t>
      </w:r>
    </w:p>
    <w:p w:rsidR="001A0C13" w:rsidRPr="005B6896" w:rsidRDefault="001A0C13" w:rsidP="001A0C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R</w:t>
      </w:r>
      <w:r w:rsidRPr="005B6896">
        <w:rPr>
          <w:rFonts w:ascii="Arial" w:hAnsi="Arial" w:cs="Arial"/>
          <w:sz w:val="22"/>
          <w:szCs w:val="22"/>
        </w:rPr>
        <w:t xml:space="preserve">aczkiewicz </w:t>
      </w:r>
      <w:r w:rsidR="001E3161" w:rsidRPr="005B6896">
        <w:rPr>
          <w:rFonts w:ascii="Arial" w:hAnsi="Arial" w:cs="Arial"/>
          <w:sz w:val="22"/>
          <w:szCs w:val="22"/>
        </w:rPr>
        <w:t>Jarosław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8A2E8F">
        <w:rPr>
          <w:rFonts w:ascii="Arial" w:hAnsi="Arial" w:cs="Arial"/>
          <w:i/>
          <w:sz w:val="22"/>
          <w:szCs w:val="22"/>
        </w:rPr>
        <w:t>Obrona przeciwchemiczna i pododdziały chemiczne w operacjach pokojowych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E3161" w:rsidRPr="005B6896">
        <w:rPr>
          <w:rFonts w:ascii="Arial" w:hAnsi="Arial" w:cs="Arial"/>
          <w:sz w:val="22"/>
          <w:szCs w:val="22"/>
        </w:rPr>
        <w:t>Zeszyty Naukowe</w:t>
      </w:r>
      <w:r w:rsidRPr="005B6896">
        <w:rPr>
          <w:rFonts w:ascii="Arial" w:hAnsi="Arial" w:cs="Arial"/>
          <w:sz w:val="22"/>
          <w:szCs w:val="22"/>
        </w:rPr>
        <w:t xml:space="preserve"> </w:t>
      </w:r>
      <w:r w:rsidR="001E3161" w:rsidRPr="005B6896">
        <w:rPr>
          <w:rFonts w:ascii="Arial" w:hAnsi="Arial" w:cs="Arial"/>
          <w:sz w:val="22"/>
          <w:szCs w:val="22"/>
        </w:rPr>
        <w:t>2OO2, nr 22, s.193-199</w:t>
      </w:r>
      <w:r w:rsidRPr="005B6896">
        <w:rPr>
          <w:rFonts w:ascii="Arial" w:hAnsi="Arial" w:cs="Arial"/>
          <w:sz w:val="22"/>
          <w:szCs w:val="22"/>
        </w:rPr>
        <w:t>.</w:t>
      </w:r>
    </w:p>
    <w:p w:rsidR="001E3161" w:rsidRPr="005B6896" w:rsidRDefault="001E3161" w:rsidP="001A0C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8A2E8F">
        <w:rPr>
          <w:rFonts w:ascii="Arial" w:hAnsi="Arial" w:cs="Arial"/>
          <w:i/>
          <w:sz w:val="22"/>
          <w:szCs w:val="22"/>
        </w:rPr>
        <w:t>Działanie żołnierza w składzie drużyny zmechanizowanej w walce</w:t>
      </w:r>
      <w:r w:rsidRPr="005B6896">
        <w:rPr>
          <w:rFonts w:ascii="Arial" w:hAnsi="Arial" w:cs="Arial"/>
          <w:sz w:val="22"/>
          <w:szCs w:val="22"/>
        </w:rPr>
        <w:t xml:space="preserve">. </w:t>
      </w:r>
      <w:r w:rsidR="001A0C13" w:rsidRPr="005B6896">
        <w:rPr>
          <w:rFonts w:ascii="Arial" w:hAnsi="Arial" w:cs="Arial"/>
          <w:sz w:val="22"/>
          <w:szCs w:val="22"/>
        </w:rPr>
        <w:t>P</w:t>
      </w:r>
      <w:r w:rsidRPr="005B6896">
        <w:rPr>
          <w:rFonts w:ascii="Arial" w:hAnsi="Arial" w:cs="Arial"/>
          <w:sz w:val="22"/>
          <w:szCs w:val="22"/>
        </w:rPr>
        <w:t>lan przeprowadzenia ćwiczenia głównego nr 1O1 z podchorążymi I roku studiów. -Współautor: Raczkiewicz Jarosław</w:t>
      </w:r>
      <w:r w:rsidR="001A08CB" w:rsidRPr="005B6896">
        <w:rPr>
          <w:rFonts w:ascii="Arial" w:hAnsi="Arial" w:cs="Arial"/>
          <w:sz w:val="22"/>
          <w:szCs w:val="22"/>
        </w:rPr>
        <w:t>.</w:t>
      </w:r>
    </w:p>
    <w:p w:rsidR="001A08CB" w:rsidRDefault="001A08CB" w:rsidP="001A0C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 w:rsidRPr="005B6896">
        <w:rPr>
          <w:rFonts w:ascii="Arial" w:hAnsi="Arial" w:cs="Arial"/>
          <w:sz w:val="22"/>
          <w:szCs w:val="22"/>
        </w:rPr>
        <w:t xml:space="preserve"> Rudnicki Marek, Raczkiewicz Jarosław, Szymański Wiesław. </w:t>
      </w:r>
      <w:r w:rsidRPr="008A2E8F">
        <w:rPr>
          <w:rFonts w:ascii="Arial" w:hAnsi="Arial" w:cs="Arial"/>
          <w:i/>
          <w:sz w:val="22"/>
          <w:szCs w:val="22"/>
        </w:rPr>
        <w:t>Realizacja przedsięwzięć zabezpieczenia logistycznego pododdziałów artylerii w działaniach taktycznych</w:t>
      </w:r>
      <w:r w:rsidRPr="005B6896">
        <w:rPr>
          <w:rFonts w:ascii="Arial" w:hAnsi="Arial" w:cs="Arial"/>
          <w:sz w:val="22"/>
          <w:szCs w:val="22"/>
        </w:rPr>
        <w:t>. Praca naukowo-badawcza w ramach KBN. Wyższa Szkoła Oficerska Wojsk Lądowych im. T. Kościuszki. Wrocław – Toruń, 2003, 194 s.</w:t>
      </w:r>
    </w:p>
    <w:p w:rsidR="00623E35" w:rsidRPr="005B6896" w:rsidRDefault="00623E35" w:rsidP="001A0C1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60" w:line="360" w:lineRule="auto"/>
        <w:ind w:left="360" w:right="7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Raczkiewicz Jarosław. </w:t>
      </w:r>
      <w:r w:rsidR="001545E7" w:rsidRPr="008D1A15">
        <w:rPr>
          <w:rFonts w:ascii="Arial" w:hAnsi="Arial" w:cs="Arial"/>
          <w:i/>
          <w:sz w:val="22"/>
          <w:szCs w:val="22"/>
        </w:rPr>
        <w:t>Terroryzm konwencjonalny i niekonwencjonalny</w:t>
      </w:r>
      <w:r w:rsidR="001545E7">
        <w:rPr>
          <w:rFonts w:ascii="Arial" w:hAnsi="Arial" w:cs="Arial"/>
          <w:sz w:val="22"/>
          <w:szCs w:val="22"/>
        </w:rPr>
        <w:t>. Roczniki Naukowe Wyższej Szkoły Bankowej w Toruniu nr 11(11), Toruń, 2012. ISSN 1643-8175</w:t>
      </w:r>
    </w:p>
    <w:p w:rsidR="001E3161" w:rsidRPr="005B6896" w:rsidRDefault="001E3161" w:rsidP="00C21A97">
      <w:pPr>
        <w:spacing w:before="60" w:line="360" w:lineRule="auto"/>
        <w:rPr>
          <w:rFonts w:ascii="Arial" w:hAnsi="Arial" w:cs="Arial"/>
          <w:sz w:val="22"/>
          <w:szCs w:val="22"/>
        </w:rPr>
      </w:pPr>
    </w:p>
    <w:sectPr w:rsidR="001E3161" w:rsidRPr="005B689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C6" w:rsidRDefault="002455C6">
      <w:r>
        <w:separator/>
      </w:r>
    </w:p>
  </w:endnote>
  <w:endnote w:type="continuationSeparator" w:id="0">
    <w:p w:rsidR="002455C6" w:rsidRDefault="0024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F7" w:rsidRDefault="005226F7" w:rsidP="00522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26F7" w:rsidRDefault="005226F7" w:rsidP="005226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F7" w:rsidRDefault="005226F7" w:rsidP="005226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461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226F7" w:rsidRDefault="005226F7" w:rsidP="005226F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C6" w:rsidRDefault="002455C6">
      <w:r>
        <w:separator/>
      </w:r>
    </w:p>
  </w:footnote>
  <w:footnote w:type="continuationSeparator" w:id="0">
    <w:p w:rsidR="002455C6" w:rsidRDefault="00245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761D"/>
    <w:multiLevelType w:val="hybridMultilevel"/>
    <w:tmpl w:val="1FA67016"/>
    <w:lvl w:ilvl="0" w:tplc="B7FCAE4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161"/>
    <w:rsid w:val="001545E7"/>
    <w:rsid w:val="001A08CB"/>
    <w:rsid w:val="001A0C13"/>
    <w:rsid w:val="001E3161"/>
    <w:rsid w:val="002455C6"/>
    <w:rsid w:val="00300C38"/>
    <w:rsid w:val="00324617"/>
    <w:rsid w:val="00362B59"/>
    <w:rsid w:val="003B0216"/>
    <w:rsid w:val="004272B1"/>
    <w:rsid w:val="00427BD0"/>
    <w:rsid w:val="00434CBB"/>
    <w:rsid w:val="00457949"/>
    <w:rsid w:val="004B7F13"/>
    <w:rsid w:val="005226F7"/>
    <w:rsid w:val="005B6896"/>
    <w:rsid w:val="005D2A21"/>
    <w:rsid w:val="00623E35"/>
    <w:rsid w:val="006F318B"/>
    <w:rsid w:val="008A2E8F"/>
    <w:rsid w:val="008D1A15"/>
    <w:rsid w:val="00922C9C"/>
    <w:rsid w:val="009E5385"/>
    <w:rsid w:val="00A83398"/>
    <w:rsid w:val="00AC0C2D"/>
    <w:rsid w:val="00AE1F80"/>
    <w:rsid w:val="00B267B7"/>
    <w:rsid w:val="00B96F6D"/>
    <w:rsid w:val="00C21A97"/>
    <w:rsid w:val="00D94FD2"/>
    <w:rsid w:val="00E61197"/>
    <w:rsid w:val="00E86904"/>
    <w:rsid w:val="00F01BD2"/>
    <w:rsid w:val="00F415E1"/>
    <w:rsid w:val="00F720E5"/>
    <w:rsid w:val="00F8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2">
    <w:name w:val="Styl2"/>
    <w:next w:val="Tekstprzypisudolnego"/>
    <w:autoRedefine/>
    <w:rsid w:val="00E61197"/>
    <w:rPr>
      <w:szCs w:val="24"/>
    </w:rPr>
  </w:style>
  <w:style w:type="paragraph" w:styleId="Tekstprzypisudolnego">
    <w:name w:val="footnote text"/>
    <w:basedOn w:val="Normalny"/>
    <w:semiHidden/>
    <w:rsid w:val="00E61197"/>
    <w:rPr>
      <w:sz w:val="20"/>
      <w:szCs w:val="20"/>
    </w:rPr>
  </w:style>
  <w:style w:type="paragraph" w:styleId="Stopka">
    <w:name w:val="footer"/>
    <w:basedOn w:val="Normalny"/>
    <w:rsid w:val="005226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>South Hell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.</dc:creator>
  <cp:keywords/>
  <dc:description/>
  <cp:lastModifiedBy>prodziekan</cp:lastModifiedBy>
  <cp:revision>2</cp:revision>
  <dcterms:created xsi:type="dcterms:W3CDTF">2021-03-18T13:39:00Z</dcterms:created>
  <dcterms:modified xsi:type="dcterms:W3CDTF">2021-03-18T13:39:00Z</dcterms:modified>
</cp:coreProperties>
</file>