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0A374F6" wp14:editId="69CAABB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29E3EC" wp14:editId="25198BCF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1665DE" w:rsidP="00FC71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TECHNOLOGIA INFORMACYJNA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665DE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16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1665DE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FC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C7115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A64BA3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C711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Style w:val="wrtext"/>
                <w:rFonts w:ascii="Times New Roman" w:hAnsi="Times New Roman" w:cs="Times New Roman"/>
              </w:rPr>
              <w:t>student posiada ogólną wiedze na temat technologii informacyjnych na poziomie kształcenia pomaturalnego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665D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1665D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EF3D4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8C3C79" w:rsidRDefault="00A770A0" w:rsidP="005E1F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ćwiczenia: zaliczenie pisemne/ w czasie roku akademickiego ocenianie ciągłe – na podstawie </w:t>
            </w:r>
            <w:r w:rsidR="00A54EBF"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przygotowywan</w:t>
            </w:r>
            <w:r w:rsidR="005E1F40"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ia projektów, pokazów, </w:t>
            </w:r>
            <w:r w:rsidR="005E1F40"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analizy studium przypadku, przykładów do samodzielnego rozwiązywania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8C3C79" w:rsidRDefault="00A770A0" w:rsidP="009D6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ćwiczenia – ćwiczeniowa (</w:t>
            </w:r>
            <w:proofErr w:type="spellStart"/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case</w:t>
            </w:r>
            <w:proofErr w:type="spellEnd"/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praktyce umożliwiające kształtowanie umiejętności zastosowania przyswojonej wiedzy w praktyce)</w:t>
            </w:r>
            <w:r w:rsidR="009D629F"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E1F40" w:rsidRPr="008C3C79" w:rsidRDefault="005E1F40" w:rsidP="009D6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Calibri"/>
                <w:sz w:val="20"/>
                <w:szCs w:val="20"/>
                <w:lang w:eastAsia="ja-JP"/>
              </w:rPr>
            </w:pPr>
          </w:p>
          <w:p w:rsidR="0016056A" w:rsidRPr="008C3C79" w:rsidRDefault="0016056A" w:rsidP="009D629F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Metody podające - objaśnienie lub wyjaśnienie, prezentacja multimedialna;  Metody praktyczne - ćwiczenia przedmiotowe; Metody problemowe - klasyczna metoda problemowa, metody aktywizujące - dyskusja dydaktyczna; Metody programowane - z użyciem podręcznika programowanego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397" w:rsidRPr="008C3C79" w:rsidRDefault="00A64397" w:rsidP="00A64BA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C3C79">
              <w:rPr>
                <w:rFonts w:ascii="Times New Roman" w:hAnsi="Times New Roman" w:cs="Times New Roman"/>
                <w:color w:val="000000"/>
                <w:sz w:val="20"/>
              </w:rPr>
              <w:t>Przeździecki</w:t>
            </w:r>
            <w:proofErr w:type="spellEnd"/>
            <w:r w:rsidRPr="008C3C79">
              <w:rPr>
                <w:rFonts w:ascii="Times New Roman" w:hAnsi="Times New Roman" w:cs="Times New Roman"/>
                <w:color w:val="000000"/>
                <w:sz w:val="20"/>
              </w:rPr>
              <w:t xml:space="preserve"> K., Sikorski W., </w:t>
            </w:r>
            <w:proofErr w:type="spellStart"/>
            <w:r w:rsidRPr="008C3C79">
              <w:rPr>
                <w:rFonts w:ascii="Times New Roman" w:hAnsi="Times New Roman" w:cs="Times New Roman"/>
                <w:color w:val="000000"/>
                <w:sz w:val="20"/>
              </w:rPr>
              <w:t>Treichel</w:t>
            </w:r>
            <w:proofErr w:type="spellEnd"/>
            <w:r w:rsidRPr="008C3C79">
              <w:rPr>
                <w:rFonts w:ascii="Times New Roman" w:hAnsi="Times New Roman" w:cs="Times New Roman"/>
                <w:color w:val="000000"/>
                <w:sz w:val="20"/>
              </w:rPr>
              <w:t xml:space="preserve"> W., </w:t>
            </w:r>
            <w:r w:rsidRPr="008C3C79">
              <w:rPr>
                <w:rFonts w:ascii="Times New Roman" w:hAnsi="Times New Roman" w:cs="Times New Roman"/>
                <w:i/>
                <w:color w:val="000000"/>
                <w:sz w:val="20"/>
              </w:rPr>
              <w:t>Technologie informacyjne dla studentów</w:t>
            </w:r>
            <w:r w:rsidRPr="008C3C79">
              <w:rPr>
                <w:rFonts w:ascii="Times New Roman" w:hAnsi="Times New Roman" w:cs="Times New Roman"/>
                <w:color w:val="000000"/>
                <w:sz w:val="20"/>
              </w:rPr>
              <w:t>, 2017.</w:t>
            </w:r>
            <w:r w:rsidRPr="008C3C7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E6BCA" w:rsidRPr="008C3C79" w:rsidRDefault="004F4ECE" w:rsidP="00A64BA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C3C7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Szczepaniuk E., Gawlik-Kobylińska B., Krzemiński W., </w:t>
            </w:r>
            <w:r w:rsidRPr="008C3C7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Technologie informacyjne w zarządzaniu, </w:t>
            </w:r>
            <w:r w:rsidRPr="008C3C7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2018.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CA" w:rsidRPr="008C3C79" w:rsidRDefault="00A64BA3" w:rsidP="00664D97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8C3C79">
              <w:rPr>
                <w:b w:val="0"/>
                <w:color w:val="000000"/>
                <w:sz w:val="20"/>
                <w:szCs w:val="22"/>
              </w:rPr>
              <w:t xml:space="preserve">Wróblewski P., </w:t>
            </w:r>
            <w:r w:rsidRPr="008C3C79">
              <w:rPr>
                <w:b w:val="0"/>
                <w:i/>
                <w:color w:val="000000"/>
                <w:sz w:val="20"/>
                <w:szCs w:val="22"/>
              </w:rPr>
              <w:t>ABC komputera</w:t>
            </w:r>
            <w:r w:rsidRPr="008C3C79">
              <w:rPr>
                <w:b w:val="0"/>
                <w:color w:val="000000"/>
                <w:sz w:val="20"/>
                <w:szCs w:val="22"/>
              </w:rPr>
              <w:t>, 2017.</w:t>
            </w:r>
          </w:p>
          <w:p w:rsidR="00A64BA3" w:rsidRPr="008C3C79" w:rsidRDefault="00A64BA3" w:rsidP="00664D97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8C3C79">
              <w:rPr>
                <w:b w:val="0"/>
                <w:color w:val="000000"/>
                <w:sz w:val="20"/>
                <w:szCs w:val="22"/>
              </w:rPr>
              <w:t>Korzystanie z technologii sieciowych oraz podręczników i materiałów edukacyjnych on –</w:t>
            </w:r>
            <w:proofErr w:type="spellStart"/>
            <w:r w:rsidRPr="008C3C79">
              <w:rPr>
                <w:b w:val="0"/>
                <w:color w:val="000000"/>
                <w:sz w:val="20"/>
                <w:szCs w:val="22"/>
              </w:rPr>
              <w:t>line</w:t>
            </w:r>
            <w:proofErr w:type="spellEnd"/>
            <w:r w:rsidRPr="008C3C79">
              <w:rPr>
                <w:b w:val="0"/>
                <w:color w:val="000000"/>
                <w:sz w:val="20"/>
                <w:szCs w:val="22"/>
              </w:rPr>
              <w:t xml:space="preserve"> zależnie od bieżących potrzeb.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9C1974" w:rsidRPr="00B1560E" w:rsidTr="00402C35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974" w:rsidRPr="00B1560E" w:rsidRDefault="009C197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D91B9A" w:rsidRDefault="009C1974" w:rsidP="009C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91B9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Opanowanie przez studentów wiedzy w zakresie technologii informacyjnej oraz jej zastosowań w gospodarce i społeczeństwie.</w:t>
            </w:r>
          </w:p>
        </w:tc>
      </w:tr>
      <w:tr w:rsidR="009C1974" w:rsidRPr="00B1560E" w:rsidTr="009C197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974" w:rsidRPr="00B1560E" w:rsidRDefault="009C197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D91B9A" w:rsidRDefault="009C1974" w:rsidP="009C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91B9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Opanowanie najważniejszych pojęć informatyki oraz jej wybranych metod i środków sprzętowych, a także narzędzi programowych.</w:t>
            </w:r>
          </w:p>
        </w:tc>
      </w:tr>
      <w:tr w:rsidR="009C1974" w:rsidRPr="00B1560E" w:rsidTr="009C197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974" w:rsidRPr="00B1560E" w:rsidRDefault="009C197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D91B9A" w:rsidRDefault="009C1974" w:rsidP="00166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1B9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Poznanie zagadnień bezpieczeństwa danych i systemów informatycznych, ergonomii oraz wybranych prawnych aspektów </w:t>
            </w:r>
            <w:r w:rsidR="00D91B9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technologii informacyjnej w </w:t>
            </w:r>
            <w:r w:rsidR="001665D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kryminologii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48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29F" w:rsidRPr="008C3C79" w:rsidRDefault="009D629F" w:rsidP="009C1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t>niestacjonarne</w:t>
            </w:r>
            <w:r w:rsidRPr="008C3C7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20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Przetwarzanie tekstów/MS Word (podstawowe zasady pracy</w:t>
            </w:r>
          </w:p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 edytorem tekstu, tworzenie i formatowanie tabel, importowanie obiektów, style, edytor równań, korespondencja seryjna, przetwarzanie dużych dokumentów: tworzenie automatycznych spisów treści, tabel i rysunków, przypisy, nagłówek i stopka 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 kalkulacyjne/MS Excel (podstawowe zasady pracy z</w:t>
            </w:r>
          </w:p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arkuszem kalkulacyjnym, operacje na arkuszach, wprowadzanie i formatowanie danych, tworzenie serii danych, tworzenie formuł: adresowanie względne, bezwzględne i mieszane komórek)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 kalkulacyjny/MS Excel (tworzenie i formatowanie wykresów: rodzaje wykresów, modyfikacja elementów wykresu, import obiektów, tworzenie tabel)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 kalkulacyjne/MS Excel (wykorzystanie formuł, inspekcja formuł, definiowanie nazw, wbudowane grupy funkcji arkusza kalkulacyjnego)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 kalkulacyjne/MS Excel (wykorzystanie narzędzi służących do sortowania i zarządzania listami: sortowanie,</w:t>
            </w:r>
          </w:p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autofiltr</w:t>
            </w:r>
            <w:proofErr w:type="spellEnd"/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filtr zaawansowany; tworzenie prostej bazy danych)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 kalkulacyjne (wykorzystanie funkcji: matematycznych, statystycznych, informacyjnych, finansowych, tekstowych, daty i czasu)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Arkusze kalkulacyjne/MS Excel (sumy pośrednie, tabele i</w:t>
            </w:r>
          </w:p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wykresy przestawne, szukaj wyniku, menadżer scenariuszy)</w:t>
            </w:r>
          </w:p>
        </w:tc>
      </w:tr>
      <w:tr w:rsidR="009D629F" w:rsidRPr="00B1560E" w:rsidTr="00AC1AFA">
        <w:tc>
          <w:tcPr>
            <w:tcW w:w="19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8C3C7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8C3C79" w:rsidRDefault="009D629F" w:rsidP="00A64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C3C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sprawdzające</w:t>
            </w:r>
          </w:p>
        </w:tc>
      </w:tr>
    </w:tbl>
    <w:p w:rsidR="00D10B3A" w:rsidRDefault="00D10B3A">
      <w:pPr>
        <w:rPr>
          <w:rFonts w:ascii="Times New Roman" w:hAnsi="Times New Roman" w:cs="Times New Roman"/>
        </w:rPr>
      </w:pPr>
    </w:p>
    <w:p w:rsidR="008C3C79" w:rsidRDefault="008C3C79">
      <w:pPr>
        <w:rPr>
          <w:rFonts w:ascii="Times New Roman" w:hAnsi="Times New Roman" w:cs="Times New Roman"/>
        </w:rPr>
      </w:pPr>
    </w:p>
    <w:p w:rsidR="008C3C79" w:rsidRDefault="008C3C79">
      <w:pPr>
        <w:rPr>
          <w:rFonts w:ascii="Times New Roman" w:hAnsi="Times New Roman" w:cs="Times New Roman"/>
        </w:rPr>
      </w:pPr>
    </w:p>
    <w:p w:rsidR="008C3C79" w:rsidRPr="00B23FB7" w:rsidRDefault="008C3C7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C1974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974" w:rsidRPr="005F2732" w:rsidRDefault="009C197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974" w:rsidRPr="00D91B9A" w:rsidRDefault="009C1974" w:rsidP="001665D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 xml:space="preserve">Student zna budowę komputera, zasady działania systemów komputerowych oraz ich praktyczne zastosowanie </w:t>
            </w:r>
            <w:r w:rsidR="00C57808" w:rsidRPr="00D91B9A">
              <w:rPr>
                <w:rFonts w:ascii="Times New Roman" w:hAnsi="Times New Roman" w:cs="Times New Roman"/>
                <w:sz w:val="20"/>
              </w:rPr>
              <w:br/>
            </w:r>
            <w:r w:rsidRPr="00D91B9A">
              <w:rPr>
                <w:rFonts w:ascii="Times New Roman" w:hAnsi="Times New Roman" w:cs="Times New Roman"/>
                <w:sz w:val="20"/>
              </w:rPr>
              <w:t xml:space="preserve">w </w:t>
            </w:r>
            <w:r w:rsidR="001665DE">
              <w:rPr>
                <w:rFonts w:ascii="Times New Roman" w:hAnsi="Times New Roman" w:cs="Times New Roman"/>
                <w:sz w:val="20"/>
              </w:rPr>
              <w:t>kryminologii</w:t>
            </w:r>
            <w:r w:rsidRPr="00D91B9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5F2732" w:rsidRDefault="001665D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8C3C7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5F2732" w:rsidRDefault="009C197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5F2732" w:rsidRDefault="00D91B9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91B9A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B9A" w:rsidRPr="00D91B9A" w:rsidRDefault="00D91B9A" w:rsidP="003913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 xml:space="preserve">Student wie jak działają wybrane aplikacje (procesory tekstu, arkusze kalkulacyjne, aplikacje sieciowe).  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1665D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8C3C7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91B9A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D91B9A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B9A" w:rsidRPr="00D91B9A" w:rsidRDefault="00D91B9A" w:rsidP="003913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 xml:space="preserve">Student potrafi dobrać i zastosować odpowiednie narzędzia informatyczne do realizacji praktycznych zadań (w obszarze zagadnień opisanych w treściach kształcenia).   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1665D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4F5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D91B9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9A" w:rsidRPr="005F2732" w:rsidRDefault="00EB63E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C6371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6371" w:rsidRPr="00D91B9A" w:rsidRDefault="00AC6371" w:rsidP="003913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 xml:space="preserve">Student potrafi wykorzystać aplikacje sieciowe (dokumenty Google) do realizacji zadań w formie pracy grupowej.  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1665D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4F5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C6371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6371" w:rsidRPr="00D91B9A" w:rsidRDefault="00AC6371" w:rsidP="003913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 xml:space="preserve">Student umie korzystać z pomocy on-line oraz samodzielnego zdobywania i pogłębiania wiedzy w oparciu o informacje dostępne  w Internecie.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1665D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4F5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C6371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AC6371" w:rsidRPr="005F2732" w:rsidTr="00D91B9A">
        <w:trPr>
          <w:trHeight w:val="270"/>
        </w:trPr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166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B9A">
              <w:rPr>
                <w:rFonts w:ascii="Times New Roman" w:hAnsi="Times New Roman" w:cs="Times New Roman"/>
                <w:sz w:val="20"/>
              </w:rPr>
              <w:t>Student wykazuje potrzebę dokształcania się, samodzielnego zdobywania wiedzy i podnoszenia własnyc</w:t>
            </w:r>
            <w:r>
              <w:rPr>
                <w:rFonts w:ascii="Times New Roman" w:hAnsi="Times New Roman" w:cs="Times New Roman"/>
                <w:sz w:val="20"/>
              </w:rPr>
              <w:t xml:space="preserve">h kompetencji zawodowych wykonując praktyczne czynności w działalności </w:t>
            </w:r>
            <w:r w:rsidR="001665DE">
              <w:rPr>
                <w:rFonts w:ascii="Times New Roman" w:hAnsi="Times New Roman" w:cs="Times New Roman"/>
                <w:sz w:val="20"/>
              </w:rPr>
              <w:t>kryminologii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1665D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</w:t>
            </w:r>
            <w:r w:rsidR="004F51E8"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371" w:rsidRPr="005F2732" w:rsidRDefault="00AC637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5F2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5F2732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5C6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programowych </w:t>
            </w:r>
            <w:r w:rsidR="005F2732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5F2732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5F2732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5F2732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C637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A16E86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technologii informacyjnych</w:t>
            </w:r>
            <w:r w:rsidR="005C63B3"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C6371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F3. Aktywność poznawcza studenta- znajomość literatury przedmiotu, samodzielne wyciąganie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wniosków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z kolokwium zaliczającego ćwiczenia (ćwiczenia) + ocena bieżących postępów w nauce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A16E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8</w:t>
            </w:r>
            <w:r w:rsidR="0020390B" w:rsidRPr="00B1560E">
              <w:rPr>
                <w:rFonts w:ascii="Times New Roman" w:eastAsia="Calibri" w:hAnsi="Times New Roman" w:cs="Times New Roman"/>
                <w:szCs w:val="18"/>
              </w:rPr>
              <w:t>0% – ocenianie ciągłe – w czasie rozwiązywania zadań w trakcie zajęć</w:t>
            </w:r>
          </w:p>
          <w:p w:rsidR="0020390B" w:rsidRPr="00B1560E" w:rsidRDefault="00A16E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</w:t>
            </w:r>
            <w:r w:rsidR="0020390B" w:rsidRPr="00B1560E">
              <w:rPr>
                <w:rFonts w:ascii="Times New Roman" w:eastAsia="Calibri" w:hAnsi="Times New Roman" w:cs="Times New Roman"/>
                <w:szCs w:val="18"/>
              </w:rPr>
              <w:t>0% – ocena z kolokwium zaliczeniowego kończącego przedmiotu</w:t>
            </w:r>
          </w:p>
        </w:tc>
      </w:tr>
    </w:tbl>
    <w:p w:rsidR="00C54671" w:rsidRPr="0020390B" w:rsidRDefault="00C54671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5C63B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C5467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202BE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202BE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 xml:space="preserve">przygotowanie do </w:t>
            </w:r>
            <w:r w:rsidR="0020390B" w:rsidRPr="00B1560E">
              <w:rPr>
                <w:rFonts w:ascii="Times New Roman" w:eastAsia="Calibri" w:hAnsi="Times New Roman" w:cs="Times New Roman"/>
              </w:rPr>
              <w:t>egzaminu końcowego w formie opisowej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 xml:space="preserve">przygotowanie do </w:t>
            </w:r>
            <w:r w:rsidR="00CE51D2" w:rsidRPr="00B1560E">
              <w:rPr>
                <w:rFonts w:ascii="Times New Roman" w:eastAsia="Calibri" w:hAnsi="Times New Roman" w:cs="Times New Roman"/>
              </w:rPr>
              <w:t>zajęć ćwiczeniowych</w:t>
            </w:r>
            <w:r w:rsidRPr="00B1560E">
              <w:rPr>
                <w:rFonts w:ascii="Times New Roman" w:eastAsia="Calibri" w:hAnsi="Times New Roman" w:cs="Times New Roman"/>
              </w:rPr>
              <w:t>/ w czasie trwania semestru - rozwiązywania zadań w trakcie zajęć/ ocenianie ciągłe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261F08" w:rsidRPr="00B1560E" w:rsidTr="00CE51D2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261F08" w:rsidRPr="00B1560E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61F08" w:rsidRPr="00B1560E">
        <w:trPr>
          <w:cantSplit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61F08" w:rsidRPr="00B1560E">
        <w:trPr>
          <w:cantSplit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955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5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4"/>
  </w:num>
  <w:num w:numId="5">
    <w:abstractNumId w:val="16"/>
  </w:num>
  <w:num w:numId="6">
    <w:abstractNumId w:val="0"/>
  </w:num>
  <w:num w:numId="7">
    <w:abstractNumId w:val="17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19"/>
  </w:num>
  <w:num w:numId="13">
    <w:abstractNumId w:val="15"/>
  </w:num>
  <w:num w:numId="14">
    <w:abstractNumId w:val="7"/>
  </w:num>
  <w:num w:numId="15">
    <w:abstractNumId w:val="5"/>
  </w:num>
  <w:num w:numId="16">
    <w:abstractNumId w:val="13"/>
  </w:num>
  <w:num w:numId="17">
    <w:abstractNumId w:val="11"/>
  </w:num>
  <w:num w:numId="18">
    <w:abstractNumId w:val="18"/>
  </w:num>
  <w:num w:numId="19">
    <w:abstractNumId w:val="3"/>
  </w:num>
  <w:num w:numId="2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44C4"/>
    <w:rsid w:val="000E57A4"/>
    <w:rsid w:val="000F6BC8"/>
    <w:rsid w:val="0016056A"/>
    <w:rsid w:val="001665DE"/>
    <w:rsid w:val="00184463"/>
    <w:rsid w:val="001D225E"/>
    <w:rsid w:val="00202BE1"/>
    <w:rsid w:val="0020390B"/>
    <w:rsid w:val="00261F08"/>
    <w:rsid w:val="00324E6B"/>
    <w:rsid w:val="003372AB"/>
    <w:rsid w:val="00347081"/>
    <w:rsid w:val="003913A3"/>
    <w:rsid w:val="003E0F50"/>
    <w:rsid w:val="00402C35"/>
    <w:rsid w:val="00417815"/>
    <w:rsid w:val="00445C54"/>
    <w:rsid w:val="00461EB5"/>
    <w:rsid w:val="00490AF0"/>
    <w:rsid w:val="004A621C"/>
    <w:rsid w:val="004A670F"/>
    <w:rsid w:val="004F4ECE"/>
    <w:rsid w:val="004F51E8"/>
    <w:rsid w:val="0059373C"/>
    <w:rsid w:val="005C63B3"/>
    <w:rsid w:val="005E1F40"/>
    <w:rsid w:val="005F2732"/>
    <w:rsid w:val="00613899"/>
    <w:rsid w:val="00662E69"/>
    <w:rsid w:val="00664D97"/>
    <w:rsid w:val="00705399"/>
    <w:rsid w:val="0077565A"/>
    <w:rsid w:val="007821CD"/>
    <w:rsid w:val="007960DF"/>
    <w:rsid w:val="007D40BE"/>
    <w:rsid w:val="007E109D"/>
    <w:rsid w:val="00897224"/>
    <w:rsid w:val="008B38F6"/>
    <w:rsid w:val="008C3C79"/>
    <w:rsid w:val="00955899"/>
    <w:rsid w:val="009705B1"/>
    <w:rsid w:val="009C1974"/>
    <w:rsid w:val="009D2ADB"/>
    <w:rsid w:val="009D629F"/>
    <w:rsid w:val="00A16E86"/>
    <w:rsid w:val="00A54EBF"/>
    <w:rsid w:val="00A64397"/>
    <w:rsid w:val="00A64BA3"/>
    <w:rsid w:val="00A770A0"/>
    <w:rsid w:val="00AC6371"/>
    <w:rsid w:val="00B1560E"/>
    <w:rsid w:val="00B23FB7"/>
    <w:rsid w:val="00B762A5"/>
    <w:rsid w:val="00BD095A"/>
    <w:rsid w:val="00C1686B"/>
    <w:rsid w:val="00C54671"/>
    <w:rsid w:val="00C57808"/>
    <w:rsid w:val="00CB180E"/>
    <w:rsid w:val="00CB5E21"/>
    <w:rsid w:val="00CC4248"/>
    <w:rsid w:val="00CE3E50"/>
    <w:rsid w:val="00CE51D2"/>
    <w:rsid w:val="00CF13C6"/>
    <w:rsid w:val="00D10B3A"/>
    <w:rsid w:val="00D869B8"/>
    <w:rsid w:val="00D91B9A"/>
    <w:rsid w:val="00DF702C"/>
    <w:rsid w:val="00E32D3C"/>
    <w:rsid w:val="00E75EF6"/>
    <w:rsid w:val="00EB33D7"/>
    <w:rsid w:val="00EB63EF"/>
    <w:rsid w:val="00EE6BCA"/>
    <w:rsid w:val="00EF3D4C"/>
    <w:rsid w:val="00F06174"/>
    <w:rsid w:val="00F14385"/>
    <w:rsid w:val="00F824A7"/>
    <w:rsid w:val="00F93C38"/>
    <w:rsid w:val="00FB1B50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13</cp:revision>
  <dcterms:created xsi:type="dcterms:W3CDTF">2023-11-12T12:07:00Z</dcterms:created>
  <dcterms:modified xsi:type="dcterms:W3CDTF">2024-11-30T21:20:00Z</dcterms:modified>
</cp:coreProperties>
</file>