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17B0C883" wp14:editId="74091890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C003763" wp14:editId="4F599A2B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CD5EAA">
              <w:rPr>
                <w:rFonts w:ascii="Times New Roman" w:hAnsi="Times New Roman" w:cs="Times New Roman"/>
                <w:b/>
              </w:rPr>
              <w:t>P</w:t>
            </w:r>
            <w:r w:rsidR="00D6733E">
              <w:rPr>
                <w:rFonts w:ascii="Times New Roman" w:hAnsi="Times New Roman" w:cs="Times New Roman"/>
                <w:b/>
              </w:rPr>
              <w:t>N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</w:t>
            </w:r>
            <w:r w:rsidR="00703F8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D6733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STATUS SPRAWCY W POSTĘPOWANIU KARNYM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D6733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PENITENCJARNY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ED1379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ED1379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D1379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ED1379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ED1379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ED1379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D1379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421162" w:rsidRPr="00ED1379">
              <w:rPr>
                <w:rFonts w:ascii="Times New Roman" w:eastAsia="Calibri" w:hAnsi="Times New Roman" w:cs="Times New Roman"/>
                <w:sz w:val="20"/>
                <w:szCs w:val="18"/>
              </w:rPr>
              <w:t>zaliczenie pisemne</w:t>
            </w:r>
          </w:p>
          <w:p w:rsidR="00A770A0" w:rsidRPr="00ED1379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D1379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ED1379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ED1379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ED1379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D1379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ED1379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ED1379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D1379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ED1379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0F3761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761" w:rsidRPr="00B23FB7" w:rsidRDefault="000F37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761" w:rsidRPr="000F3761" w:rsidRDefault="000F3761" w:rsidP="005C0FFC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0F376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Skorupka J.(red.), </w:t>
            </w:r>
            <w:r w:rsidRPr="000F3761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Proces karny</w:t>
            </w:r>
            <w:r w:rsidRPr="000F376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2023.</w:t>
            </w:r>
          </w:p>
          <w:p w:rsidR="000F3761" w:rsidRPr="000F3761" w:rsidRDefault="000F3761" w:rsidP="005C0FFC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0F376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Woźniewski</w:t>
            </w:r>
            <w:proofErr w:type="spellEnd"/>
            <w:r w:rsidRPr="000F376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K., </w:t>
            </w:r>
            <w:r w:rsidRPr="000F3761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Prawo karne procesowe. Zarys instytucji</w:t>
            </w:r>
            <w:r w:rsidRPr="000F376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2022.</w:t>
            </w:r>
          </w:p>
        </w:tc>
      </w:tr>
      <w:tr w:rsidR="000F3761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761" w:rsidRPr="00B23FB7" w:rsidRDefault="000F37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761" w:rsidRPr="000F3761" w:rsidRDefault="000F3761" w:rsidP="005C0FFC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0F376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Grzegorczyk T., Tylman J., </w:t>
            </w:r>
            <w:r w:rsidRPr="000F3761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Polskie postępowanie karne</w:t>
            </w:r>
            <w:r w:rsidRPr="000F376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2022.</w:t>
            </w:r>
          </w:p>
          <w:p w:rsidR="000F3761" w:rsidRPr="000F3761" w:rsidRDefault="000F3761" w:rsidP="005C0FFC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0F376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Teksty aktów normatywnych dostępnych z Legalis.pl </w:t>
            </w:r>
          </w:p>
          <w:p w:rsidR="000F3761" w:rsidRPr="000F3761" w:rsidRDefault="000F3761" w:rsidP="005C0FF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F376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Wybrane orzecznictwo sądów.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9B2" w:rsidRPr="004439B2" w:rsidRDefault="004439B2" w:rsidP="004439B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439B2">
              <w:rPr>
                <w:rFonts w:ascii="Times New Roman" w:hAnsi="Times New Roman" w:cs="Times New Roman"/>
                <w:sz w:val="20"/>
              </w:rPr>
              <w:t>Celem zajęć jest:</w:t>
            </w:r>
          </w:p>
          <w:p w:rsidR="004439B2" w:rsidRPr="004439B2" w:rsidRDefault="004439B2" w:rsidP="004439B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439B2">
              <w:rPr>
                <w:rFonts w:ascii="Times New Roman" w:hAnsi="Times New Roman" w:cs="Times New Roman"/>
                <w:sz w:val="20"/>
              </w:rPr>
              <w:t>1) opanowanie przez studentów rozszerzonej wiedzy z zakresu, międzynarodowych i krajowych rozwiązań prawnych okre</w:t>
            </w:r>
            <w:r>
              <w:rPr>
                <w:rFonts w:ascii="Times New Roman" w:hAnsi="Times New Roman" w:cs="Times New Roman"/>
                <w:sz w:val="20"/>
              </w:rPr>
              <w:t>ś</w:t>
            </w:r>
            <w:r w:rsidRPr="004439B2">
              <w:rPr>
                <w:rFonts w:ascii="Times New Roman" w:hAnsi="Times New Roman" w:cs="Times New Roman"/>
                <w:sz w:val="20"/>
              </w:rPr>
              <w:t xml:space="preserve">lających pozycję </w:t>
            </w:r>
            <w:r>
              <w:rPr>
                <w:rFonts w:ascii="Times New Roman" w:hAnsi="Times New Roman" w:cs="Times New Roman"/>
                <w:sz w:val="20"/>
              </w:rPr>
              <w:t>sprawcy w postępowaniu karnym</w:t>
            </w:r>
          </w:p>
          <w:p w:rsidR="004439B2" w:rsidRPr="004439B2" w:rsidRDefault="004439B2" w:rsidP="004439B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439B2">
              <w:rPr>
                <w:rFonts w:ascii="Times New Roman" w:hAnsi="Times New Roman" w:cs="Times New Roman"/>
                <w:sz w:val="20"/>
              </w:rPr>
              <w:t xml:space="preserve">2) kształtowanie u studentów umiejętności dokonywania wykładni przepisów prawnych z zakresu, analizy uprawnień </w:t>
            </w:r>
            <w:r>
              <w:rPr>
                <w:rFonts w:ascii="Times New Roman" w:hAnsi="Times New Roman" w:cs="Times New Roman"/>
                <w:sz w:val="20"/>
              </w:rPr>
              <w:t xml:space="preserve">sprawcy </w:t>
            </w:r>
            <w:r w:rsidRPr="004439B2">
              <w:rPr>
                <w:rFonts w:ascii="Times New Roman" w:hAnsi="Times New Roman" w:cs="Times New Roman"/>
                <w:sz w:val="20"/>
              </w:rPr>
              <w:t>w postępowaniu karnym</w:t>
            </w:r>
          </w:p>
          <w:p w:rsidR="005F4F40" w:rsidRPr="005F4F40" w:rsidRDefault="004439B2" w:rsidP="004439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4439B2">
              <w:rPr>
                <w:rFonts w:ascii="Times New Roman" w:hAnsi="Times New Roman" w:cs="Times New Roman"/>
                <w:sz w:val="20"/>
              </w:rPr>
              <w:t>) opanowanie umiejętności dokonywania wyboru właściwego sposobu postęp</w:t>
            </w:r>
            <w:r>
              <w:rPr>
                <w:rFonts w:ascii="Times New Roman" w:hAnsi="Times New Roman" w:cs="Times New Roman"/>
                <w:sz w:val="20"/>
              </w:rPr>
              <w:t>owania w konkretnym przypadku ze sprawcą przestępstwa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70B0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0B0" w:rsidRPr="00B1560E" w:rsidRDefault="009D70B0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0B0" w:rsidRPr="00B1560E" w:rsidRDefault="009D70B0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0B0" w:rsidRDefault="009D70B0" w:rsidP="005C0FF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Międzynarodowe standardy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stosowane wobec sprawców </w:t>
            </w:r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przestępstw.</w:t>
            </w:r>
          </w:p>
          <w:p w:rsidR="009D70B0" w:rsidRPr="008122F7" w:rsidRDefault="009D70B0" w:rsidP="005C0FF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Zasada humanizmu.</w:t>
            </w:r>
          </w:p>
          <w:p w:rsidR="009D70B0" w:rsidRPr="008122F7" w:rsidRDefault="009D70B0" w:rsidP="005C0FF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Sytuacja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sprawców przestępstw </w:t>
            </w:r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 Polsce.</w:t>
            </w:r>
          </w:p>
          <w:p w:rsidR="009D70B0" w:rsidRPr="008122F7" w:rsidRDefault="009D70B0" w:rsidP="009D70B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Pozycja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sprawcy</w:t>
            </w:r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przestępstw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</w:t>
            </w:r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w postępowaniu karnym.</w:t>
            </w:r>
          </w:p>
        </w:tc>
      </w:tr>
      <w:tr w:rsidR="009D70B0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0B0" w:rsidRDefault="009D70B0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0B0" w:rsidRPr="00B1560E" w:rsidRDefault="009D70B0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0B0" w:rsidRPr="008122F7" w:rsidRDefault="009D70B0" w:rsidP="009D7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Pozycja osoby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sprawcy</w:t>
            </w:r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przestępstw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</w:t>
            </w:r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w postępowaniu karnym – </w:t>
            </w:r>
            <w:proofErr w:type="spellStart"/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8122F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, analiza orzecznictwa. 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ED1379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379" w:rsidRPr="00782415" w:rsidRDefault="00ED137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1379" w:rsidRPr="008122F7" w:rsidRDefault="00ED1379" w:rsidP="00F74FF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22F7">
              <w:rPr>
                <w:rFonts w:ascii="Times New Roman" w:hAnsi="Times New Roman" w:cs="Times New Roman"/>
                <w:sz w:val="20"/>
              </w:rPr>
              <w:t xml:space="preserve">Student ma zaawansowaną wiedzę na temat instytucji i systemu </w:t>
            </w:r>
            <w:r>
              <w:rPr>
                <w:rFonts w:ascii="Times New Roman" w:hAnsi="Times New Roman" w:cs="Times New Roman"/>
                <w:sz w:val="20"/>
              </w:rPr>
              <w:t xml:space="preserve">analizy modus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operandi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sprawców</w:t>
            </w:r>
            <w:r w:rsidRPr="008122F7">
              <w:rPr>
                <w:rFonts w:ascii="Times New Roman" w:hAnsi="Times New Roman" w:cs="Times New Roman"/>
                <w:sz w:val="20"/>
              </w:rPr>
              <w:t xml:space="preserve"> przestępstw w Polsce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379" w:rsidRDefault="00ED137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K_W05</w:t>
            </w:r>
          </w:p>
          <w:p w:rsidR="00ED1379" w:rsidRDefault="00ED137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K_W08</w:t>
            </w:r>
          </w:p>
          <w:p w:rsidR="00ED1379" w:rsidRPr="00782415" w:rsidRDefault="00ED137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379" w:rsidRPr="00782415" w:rsidRDefault="00ED137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379" w:rsidRPr="00782415" w:rsidRDefault="00ED137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ED1379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379" w:rsidRPr="00782415" w:rsidRDefault="00ED137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1379" w:rsidRPr="008122F7" w:rsidRDefault="00ED1379" w:rsidP="00F74FF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22F7">
              <w:rPr>
                <w:rFonts w:ascii="Times New Roman" w:hAnsi="Times New Roman" w:cs="Times New Roman"/>
                <w:sz w:val="20"/>
              </w:rPr>
              <w:t xml:space="preserve">Student zna zapisy regulacji prawnych dotyczących </w:t>
            </w:r>
            <w:r>
              <w:rPr>
                <w:rFonts w:ascii="Times New Roman" w:hAnsi="Times New Roman" w:cs="Times New Roman"/>
                <w:sz w:val="20"/>
              </w:rPr>
              <w:t>sprawców</w:t>
            </w:r>
            <w:r w:rsidRPr="008122F7">
              <w:rPr>
                <w:rFonts w:ascii="Times New Roman" w:hAnsi="Times New Roman" w:cs="Times New Roman"/>
                <w:sz w:val="20"/>
              </w:rPr>
              <w:t xml:space="preserve"> przestępstw i relacje zachodzące pomiędzy organami właściwymi w </w:t>
            </w:r>
            <w:r>
              <w:rPr>
                <w:rFonts w:ascii="Times New Roman" w:hAnsi="Times New Roman" w:cs="Times New Roman"/>
                <w:sz w:val="20"/>
              </w:rPr>
              <w:t xml:space="preserve">ich </w:t>
            </w:r>
            <w:r w:rsidRPr="008122F7">
              <w:rPr>
                <w:rFonts w:ascii="Times New Roman" w:hAnsi="Times New Roman" w:cs="Times New Roman"/>
                <w:sz w:val="20"/>
              </w:rPr>
              <w:t xml:space="preserve">zakresie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379" w:rsidRDefault="00ED137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K_W05</w:t>
            </w:r>
          </w:p>
          <w:p w:rsidR="00ED1379" w:rsidRDefault="00ED137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K_W08</w:t>
            </w:r>
          </w:p>
          <w:p w:rsidR="00ED1379" w:rsidRPr="00782415" w:rsidRDefault="00ED137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379" w:rsidRPr="00782415" w:rsidRDefault="00ED137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379" w:rsidRPr="00782415" w:rsidRDefault="00ED137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ED137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379" w:rsidRPr="00782415" w:rsidRDefault="00ED1379" w:rsidP="00F74F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1379" w:rsidRPr="008122F7" w:rsidRDefault="00ED1379" w:rsidP="00F74FF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22F7">
              <w:rPr>
                <w:rFonts w:ascii="Times New Roman" w:hAnsi="Times New Roman" w:cs="Times New Roman"/>
                <w:sz w:val="20"/>
              </w:rPr>
              <w:t xml:space="preserve">Student potrafi analizować kierunki zmian w </w:t>
            </w:r>
            <w:r>
              <w:rPr>
                <w:rFonts w:ascii="Times New Roman" w:hAnsi="Times New Roman" w:cs="Times New Roman"/>
                <w:sz w:val="20"/>
              </w:rPr>
              <w:t>przepisach</w:t>
            </w:r>
            <w:r w:rsidRPr="008122F7">
              <w:rPr>
                <w:rFonts w:ascii="Times New Roman" w:hAnsi="Times New Roman" w:cs="Times New Roman"/>
                <w:sz w:val="20"/>
              </w:rPr>
              <w:t xml:space="preserve"> oraz przepisy dotyczące sytuacji </w:t>
            </w:r>
            <w:r>
              <w:rPr>
                <w:rFonts w:ascii="Times New Roman" w:hAnsi="Times New Roman" w:cs="Times New Roman"/>
                <w:sz w:val="20"/>
              </w:rPr>
              <w:t>sprawcy w postępowaniu karnym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379" w:rsidRDefault="00ED137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K_U01</w:t>
            </w:r>
          </w:p>
          <w:p w:rsidR="00ED1379" w:rsidRDefault="00ED137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ED1379" w:rsidRDefault="00ED137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ED1379" w:rsidRPr="00782415" w:rsidRDefault="00ED137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379" w:rsidRPr="00782415" w:rsidRDefault="00ED137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379" w:rsidRPr="00782415" w:rsidRDefault="00ED137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ED137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379" w:rsidRPr="00782415" w:rsidRDefault="00ED1379" w:rsidP="00F74F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1379" w:rsidRPr="008122F7" w:rsidRDefault="00ED1379" w:rsidP="00F74FF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22F7">
              <w:rPr>
                <w:rFonts w:ascii="Times New Roman" w:hAnsi="Times New Roman" w:cs="Times New Roman"/>
                <w:sz w:val="20"/>
              </w:rPr>
              <w:t>Student potrafi wybierać sposób postępowania w konkretnym przypadku z</w:t>
            </w:r>
            <w:r>
              <w:rPr>
                <w:rFonts w:ascii="Times New Roman" w:hAnsi="Times New Roman" w:cs="Times New Roman"/>
                <w:sz w:val="20"/>
              </w:rPr>
              <w:t>e sprawcą</w:t>
            </w:r>
            <w:r w:rsidRPr="008122F7">
              <w:rPr>
                <w:rFonts w:ascii="Times New Roman" w:hAnsi="Times New Roman" w:cs="Times New Roman"/>
                <w:sz w:val="20"/>
              </w:rPr>
              <w:t xml:space="preserve"> przestępstwa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379" w:rsidRDefault="00ED137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K_U01</w:t>
            </w:r>
          </w:p>
          <w:p w:rsidR="00ED1379" w:rsidRDefault="00ED137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ED1379" w:rsidRDefault="00ED137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ED1379" w:rsidRPr="00782415" w:rsidRDefault="00ED137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379" w:rsidRPr="00782415" w:rsidRDefault="00ED137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379" w:rsidRPr="00782415" w:rsidRDefault="00ED137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F74F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F74FF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F74FF8" w:rsidRDefault="00F74FF8" w:rsidP="004211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4FF8">
              <w:rPr>
                <w:rFonts w:ascii="Times New Roman" w:hAnsi="Times New Roman" w:cs="Times New Roman"/>
                <w:sz w:val="20"/>
              </w:rPr>
              <w:t xml:space="preserve">Student określa priorytety związane ze stosowaniem przepisów z </w:t>
            </w:r>
            <w:r w:rsidR="00421162">
              <w:rPr>
                <w:rFonts w:ascii="Times New Roman" w:hAnsi="Times New Roman" w:cs="Times New Roman"/>
                <w:sz w:val="20"/>
              </w:rPr>
              <w:lastRenderedPageBreak/>
              <w:t>prawa wobec sprawców przestępstw.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ED137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K_K01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1B93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1B93" w:rsidRDefault="0020390B" w:rsidP="004211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11B93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421162" w:rsidRPr="00B11B93">
              <w:rPr>
                <w:rFonts w:ascii="Times New Roman" w:eastAsia="Calibri" w:hAnsi="Times New Roman" w:cs="Times New Roman"/>
                <w:sz w:val="20"/>
                <w:szCs w:val="18"/>
              </w:rPr>
              <w:t>statusu sprawcy w postępowaniu karnym</w:t>
            </w:r>
          </w:p>
        </w:tc>
      </w:tr>
      <w:tr w:rsidR="0020390B" w:rsidRPr="00B11B93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1B93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11B93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B11B93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421162" w:rsidRPr="00B11B93">
              <w:rPr>
                <w:rFonts w:ascii="Times New Roman" w:eastAsia="Calibri" w:hAnsi="Times New Roman" w:cs="Times New Roman"/>
                <w:sz w:val="20"/>
                <w:szCs w:val="18"/>
              </w:rPr>
              <w:t>statusu sprawcy w postępowaniu karnym</w:t>
            </w:r>
          </w:p>
        </w:tc>
      </w:tr>
      <w:tr w:rsidR="0020390B" w:rsidRPr="00B11B93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1B93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11B93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</w:t>
            </w:r>
            <w:bookmarkStart w:id="0" w:name="_GoBack"/>
            <w:bookmarkEnd w:id="0"/>
            <w:r w:rsidRPr="00B11B93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problematyk</w:t>
            </w:r>
            <w:r w:rsidR="00794A09" w:rsidRPr="00B11B93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421162" w:rsidRPr="00B11B93">
              <w:rPr>
                <w:rFonts w:ascii="Times New Roman" w:eastAsia="Calibri" w:hAnsi="Times New Roman" w:cs="Times New Roman"/>
                <w:sz w:val="20"/>
                <w:szCs w:val="18"/>
              </w:rPr>
              <w:t>statusu sprawcy w postępowaniu karnym</w:t>
            </w:r>
          </w:p>
        </w:tc>
      </w:tr>
      <w:tr w:rsidR="0020390B" w:rsidRPr="00B11B93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1B93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11B93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B11B93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421162" w:rsidRPr="00B11B93">
              <w:rPr>
                <w:rFonts w:ascii="Times New Roman" w:eastAsia="Calibri" w:hAnsi="Times New Roman" w:cs="Times New Roman"/>
                <w:sz w:val="20"/>
                <w:szCs w:val="18"/>
              </w:rPr>
              <w:t>statusu sprawcy w postępowaniu karnym</w:t>
            </w:r>
          </w:p>
        </w:tc>
      </w:tr>
      <w:tr w:rsidR="0020390B" w:rsidRPr="00B11B93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1B93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11B93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B11B93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421162" w:rsidRPr="00B11B93">
              <w:rPr>
                <w:rFonts w:ascii="Times New Roman" w:eastAsia="Calibri" w:hAnsi="Times New Roman" w:cs="Times New Roman"/>
                <w:sz w:val="20"/>
                <w:szCs w:val="18"/>
              </w:rPr>
              <w:t>statusu sprawcy w postępowaniu karnym</w:t>
            </w:r>
          </w:p>
        </w:tc>
      </w:tr>
      <w:tr w:rsidR="0020390B" w:rsidRPr="00B11B93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1B93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11B93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421162" w:rsidRPr="00B11B93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dotyczących statusu sprawcy w postępowaniu karnym </w:t>
            </w:r>
            <w:r w:rsidRPr="00B11B93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42116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42116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42116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42116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42116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42116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42116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42116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lastRenderedPageBreak/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6694E"/>
    <w:multiLevelType w:val="hybridMultilevel"/>
    <w:tmpl w:val="38ACA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7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7"/>
  </w:num>
  <w:num w:numId="10">
    <w:abstractNumId w:val="15"/>
  </w:num>
  <w:num w:numId="11">
    <w:abstractNumId w:val="12"/>
  </w:num>
  <w:num w:numId="12">
    <w:abstractNumId w:val="23"/>
  </w:num>
  <w:num w:numId="13">
    <w:abstractNumId w:val="19"/>
  </w:num>
  <w:num w:numId="14">
    <w:abstractNumId w:val="8"/>
  </w:num>
  <w:num w:numId="15">
    <w:abstractNumId w:val="6"/>
  </w:num>
  <w:num w:numId="16">
    <w:abstractNumId w:val="16"/>
  </w:num>
  <w:num w:numId="17">
    <w:abstractNumId w:val="13"/>
  </w:num>
  <w:num w:numId="18">
    <w:abstractNumId w:val="22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87E55"/>
    <w:rsid w:val="000A3030"/>
    <w:rsid w:val="000B1713"/>
    <w:rsid w:val="000E3872"/>
    <w:rsid w:val="000E44C4"/>
    <w:rsid w:val="000E57A4"/>
    <w:rsid w:val="000F3761"/>
    <w:rsid w:val="000F45B2"/>
    <w:rsid w:val="000F6BC8"/>
    <w:rsid w:val="0016056A"/>
    <w:rsid w:val="00181AD2"/>
    <w:rsid w:val="00184463"/>
    <w:rsid w:val="001D225E"/>
    <w:rsid w:val="00202BE1"/>
    <w:rsid w:val="0020390B"/>
    <w:rsid w:val="00261F08"/>
    <w:rsid w:val="00263D86"/>
    <w:rsid w:val="003010C1"/>
    <w:rsid w:val="0030144F"/>
    <w:rsid w:val="00324E6B"/>
    <w:rsid w:val="003372AB"/>
    <w:rsid w:val="003457A3"/>
    <w:rsid w:val="00347081"/>
    <w:rsid w:val="003913A3"/>
    <w:rsid w:val="003D0B44"/>
    <w:rsid w:val="003E0F50"/>
    <w:rsid w:val="003F687F"/>
    <w:rsid w:val="0040153E"/>
    <w:rsid w:val="00402C35"/>
    <w:rsid w:val="00417815"/>
    <w:rsid w:val="00421162"/>
    <w:rsid w:val="00440B46"/>
    <w:rsid w:val="004439B2"/>
    <w:rsid w:val="00445C54"/>
    <w:rsid w:val="00461EB5"/>
    <w:rsid w:val="00490AF0"/>
    <w:rsid w:val="004A621C"/>
    <w:rsid w:val="004A670F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C3BCD"/>
    <w:rsid w:val="00703F8D"/>
    <w:rsid w:val="00705399"/>
    <w:rsid w:val="00726549"/>
    <w:rsid w:val="0077565A"/>
    <w:rsid w:val="007821CD"/>
    <w:rsid w:val="00782415"/>
    <w:rsid w:val="00794A09"/>
    <w:rsid w:val="007960DF"/>
    <w:rsid w:val="007A7D44"/>
    <w:rsid w:val="007C3E27"/>
    <w:rsid w:val="007D40BE"/>
    <w:rsid w:val="007E109D"/>
    <w:rsid w:val="008304BE"/>
    <w:rsid w:val="008561F3"/>
    <w:rsid w:val="00876EEB"/>
    <w:rsid w:val="00897224"/>
    <w:rsid w:val="008B38F6"/>
    <w:rsid w:val="009705B1"/>
    <w:rsid w:val="009A477C"/>
    <w:rsid w:val="009B1B25"/>
    <w:rsid w:val="009C1974"/>
    <w:rsid w:val="009D2ADB"/>
    <w:rsid w:val="009D629F"/>
    <w:rsid w:val="009D70B0"/>
    <w:rsid w:val="009E4CEB"/>
    <w:rsid w:val="00A16270"/>
    <w:rsid w:val="00A16E86"/>
    <w:rsid w:val="00A54EBF"/>
    <w:rsid w:val="00A60F4F"/>
    <w:rsid w:val="00A64397"/>
    <w:rsid w:val="00A64BA3"/>
    <w:rsid w:val="00A770A0"/>
    <w:rsid w:val="00A82351"/>
    <w:rsid w:val="00B11B93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D5EAA"/>
    <w:rsid w:val="00CE3E50"/>
    <w:rsid w:val="00CE51D2"/>
    <w:rsid w:val="00CF13C6"/>
    <w:rsid w:val="00D10388"/>
    <w:rsid w:val="00D10B3A"/>
    <w:rsid w:val="00D6733E"/>
    <w:rsid w:val="00DA7115"/>
    <w:rsid w:val="00DB09E4"/>
    <w:rsid w:val="00DD374F"/>
    <w:rsid w:val="00DF702C"/>
    <w:rsid w:val="00E32D3C"/>
    <w:rsid w:val="00E75EF6"/>
    <w:rsid w:val="00EB33D7"/>
    <w:rsid w:val="00ED1379"/>
    <w:rsid w:val="00EE6BCA"/>
    <w:rsid w:val="00EF3D4C"/>
    <w:rsid w:val="00F06174"/>
    <w:rsid w:val="00F103A2"/>
    <w:rsid w:val="00F45F92"/>
    <w:rsid w:val="00F74FF8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10</cp:revision>
  <dcterms:created xsi:type="dcterms:W3CDTF">2024-11-25T11:33:00Z</dcterms:created>
  <dcterms:modified xsi:type="dcterms:W3CDTF">2024-12-01T12:16:00Z</dcterms:modified>
</cp:coreProperties>
</file>