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1DE19CA4" wp14:editId="7342FDC4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C0E3F43" wp14:editId="799DDF4D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60C0952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876E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CD5EAA">
              <w:rPr>
                <w:rFonts w:ascii="Times New Roman" w:hAnsi="Times New Roman" w:cs="Times New Roman"/>
                <w:b/>
              </w:rPr>
              <w:t>P</w:t>
            </w:r>
            <w:r w:rsidR="003F687F">
              <w:rPr>
                <w:rFonts w:ascii="Times New Roman" w:hAnsi="Times New Roman" w:cs="Times New Roman"/>
                <w:b/>
              </w:rPr>
              <w:t>S</w:t>
            </w:r>
            <w:r w:rsidR="00726549">
              <w:rPr>
                <w:rFonts w:ascii="Times New Roman" w:hAnsi="Times New Roman" w:cs="Times New Roman"/>
                <w:b/>
              </w:rPr>
              <w:t>_</w:t>
            </w:r>
            <w:r w:rsidR="009A477C">
              <w:rPr>
                <w:rFonts w:ascii="Times New Roman" w:hAnsi="Times New Roman" w:cs="Times New Roman"/>
                <w:b/>
              </w:rPr>
              <w:t>6</w:t>
            </w:r>
            <w:r w:rsidR="00726549">
              <w:rPr>
                <w:rFonts w:ascii="Times New Roman" w:hAnsi="Times New Roman" w:cs="Times New Roman"/>
                <w:b/>
              </w:rPr>
              <w:t>0</w:t>
            </w:r>
            <w:r w:rsidR="00703F8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3F687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UPRAWNIENIA I MOŻLIWOŚCI DZIAŁANIA OSOBY POKRZYWDZONEJ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3F687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moduł do wyboru: PATOLOGIE SPOŁECZNE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087E55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szósty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86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A7556E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7556E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A7556E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A7556E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7556E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A7556E">
              <w:rPr>
                <w:rFonts w:ascii="Times New Roman" w:eastAsia="Calibri" w:hAnsi="Times New Roman" w:cs="Times New Roman"/>
                <w:sz w:val="20"/>
              </w:rPr>
              <w:t>zaliczenie pisemne</w:t>
            </w:r>
            <w:r w:rsidR="00BE32AD" w:rsidRPr="00A7556E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A770A0" w:rsidRPr="00A7556E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7556E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A7556E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A7556E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A7556E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A7556E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A7556E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A7556E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A7556E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FF2D3B" w:rsidRPr="00045533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F2D3B" w:rsidRPr="00B23FB7" w:rsidRDefault="00FF2D3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2D3B" w:rsidRPr="00045533" w:rsidRDefault="00FF2D3B" w:rsidP="00840B5B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045533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Bieńkowska E., Kulesza C., Mazowiecka L., </w:t>
            </w:r>
            <w:r w:rsidRPr="00045533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Uprawnienia pokrzywdzonego przestępstwem</w:t>
            </w:r>
            <w:r w:rsidRPr="00045533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2023.</w:t>
            </w:r>
          </w:p>
          <w:p w:rsidR="00FF2D3B" w:rsidRPr="00045533" w:rsidRDefault="00FF2D3B" w:rsidP="00840B5B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045533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Skorupka J.(red.), </w:t>
            </w:r>
            <w:r w:rsidRPr="00045533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Proces karny</w:t>
            </w:r>
            <w:r w:rsidRPr="00045533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2023.</w:t>
            </w:r>
          </w:p>
          <w:p w:rsidR="00FF2D3B" w:rsidRPr="00045533" w:rsidRDefault="00FF2D3B" w:rsidP="00840B5B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045533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Woźniewski</w:t>
            </w:r>
            <w:proofErr w:type="spellEnd"/>
            <w:r w:rsidRPr="00045533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K., </w:t>
            </w:r>
            <w:r w:rsidRPr="00045533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Prawo karne procesowe. Zarys instytucji</w:t>
            </w:r>
            <w:r w:rsidRPr="00045533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2022.</w:t>
            </w:r>
          </w:p>
        </w:tc>
      </w:tr>
      <w:tr w:rsidR="00FF2D3B" w:rsidRPr="00045533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F2D3B" w:rsidRPr="00B23FB7" w:rsidRDefault="00FF2D3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2D3B" w:rsidRPr="00045533" w:rsidRDefault="00FF2D3B" w:rsidP="00840B5B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045533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Grzegorczyk T., Tylman J., </w:t>
            </w:r>
            <w:r w:rsidRPr="00045533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Polskie postępowanie karne</w:t>
            </w:r>
            <w:r w:rsidRPr="00045533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2022.</w:t>
            </w:r>
          </w:p>
          <w:p w:rsidR="00FF2D3B" w:rsidRPr="00045533" w:rsidRDefault="00FF2D3B" w:rsidP="00840B5B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045533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Teksty aktów normatywnych dostępnych z Legalis.pl </w:t>
            </w:r>
          </w:p>
          <w:p w:rsidR="00FF2D3B" w:rsidRPr="00045533" w:rsidRDefault="00FF2D3B" w:rsidP="00840B5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04553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Wybrane orzecznictwo sądów.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5F4F40" w:rsidRDefault="00FF2D3B" w:rsidP="005F4F4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10D">
              <w:rPr>
                <w:rFonts w:ascii="Times New Roman" w:hAnsi="Times New Roman" w:cs="Times New Roman"/>
                <w:sz w:val="20"/>
              </w:rPr>
              <w:t xml:space="preserve">Celem realizowanego przedmiotu jest wskazanie </w:t>
            </w:r>
            <w:r w:rsidR="00A8610D" w:rsidRPr="00A8610D">
              <w:rPr>
                <w:rFonts w:ascii="Times New Roman" w:hAnsi="Times New Roman" w:cs="Times New Roman"/>
                <w:sz w:val="20"/>
              </w:rPr>
              <w:t>uprawnień i możliwych kierunków działania osoby pokrzywdzonej przestępstwem na różnych etapach prowadzonego postępowania.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6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629F" w:rsidRPr="00A7556E" w:rsidRDefault="00A7556E" w:rsidP="00A7556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 w:rsidRPr="00A7556E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Definicja pokrzywdzonego oraz osoby uprawnione do wykonywania jego praw.</w:t>
            </w:r>
          </w:p>
          <w:p w:rsidR="00A7556E" w:rsidRPr="00A7556E" w:rsidRDefault="00A7556E" w:rsidP="00A7556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Pokrzywdzony w postępowaniu przygotowawczym</w:t>
            </w:r>
          </w:p>
          <w:p w:rsidR="00A7556E" w:rsidRPr="00A7556E" w:rsidRDefault="00A7556E" w:rsidP="00A7556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Prawa i obowiązki pokrzywdzonego jako świadka</w:t>
            </w:r>
          </w:p>
          <w:p w:rsidR="00A7556E" w:rsidRPr="00A7556E" w:rsidRDefault="00A7556E" w:rsidP="00A7556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Pozaprocesowa</w:t>
            </w:r>
            <w:proofErr w:type="spellEnd"/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ochrona pokrzywdzonego/ świadka</w:t>
            </w:r>
          </w:p>
          <w:p w:rsidR="00A7556E" w:rsidRPr="00A7556E" w:rsidRDefault="00A7556E" w:rsidP="00A7556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Szczególne środki ochrony pokrzywdzonego w post</w:t>
            </w:r>
            <w:r w:rsidR="00DD133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ę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powaniu karnym</w:t>
            </w:r>
          </w:p>
          <w:p w:rsidR="00DD1334" w:rsidRPr="00DD1334" w:rsidRDefault="00A7556E" w:rsidP="00DD133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Małoletni pokrzywdzony jako świadek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1334" w:rsidRPr="00A7556E" w:rsidRDefault="00794A09" w:rsidP="00DD133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 w:rsidRPr="00794A09">
              <w:rPr>
                <w:rFonts w:ascii="Times New Roman" w:eastAsia="MS Mincho" w:hAnsi="Times New Roman" w:cs="Times New Roman"/>
                <w:szCs w:val="20"/>
                <w:lang w:eastAsia="ja-JP"/>
              </w:rPr>
              <w:t xml:space="preserve"> </w:t>
            </w:r>
            <w:r w:rsidR="00DD133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Dorosła ofiara przestępstwa seksualnego jako świadek</w:t>
            </w:r>
          </w:p>
          <w:p w:rsidR="00DD1334" w:rsidRPr="00A7556E" w:rsidRDefault="00DD1334" w:rsidP="00DD133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Przesłuchanie niepełnosprawnego świadka, pomieszczenia do przesłuchiwania świadków o szczególnych potrzebach i obowiązek informowania ich o przebiegu, sposobie i warunkach przesłuchania.</w:t>
            </w:r>
          </w:p>
          <w:p w:rsidR="00DD1334" w:rsidRPr="00A7556E" w:rsidRDefault="00DD1334" w:rsidP="00DD133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Mediacja miedzy oskarżonym i pokrzywdzonym</w:t>
            </w:r>
          </w:p>
          <w:p w:rsidR="00DD1334" w:rsidRPr="00A7556E" w:rsidRDefault="00DD1334" w:rsidP="00DD133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Ochronna funkcja  środków przymusu stosowanych wobec podejrzanego i oskarżonego</w:t>
            </w:r>
          </w:p>
          <w:p w:rsidR="00DD1334" w:rsidRPr="00A7556E" w:rsidRDefault="00DD1334" w:rsidP="00DD133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Uprawnienia pokrzywdzonego w postępowaniu sądowym.</w:t>
            </w:r>
          </w:p>
          <w:p w:rsidR="00DD1334" w:rsidRPr="00A7556E" w:rsidRDefault="00DD1334" w:rsidP="00DD133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Sytuacja pokrzywdzonego w ustawie o wspieraniu i resocjalizacji nieletnich</w:t>
            </w:r>
          </w:p>
          <w:p w:rsidR="00DD1334" w:rsidRPr="00A7556E" w:rsidRDefault="00DD1334" w:rsidP="00DD133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Dochodzenie roszczeń pokrzywdzonego w postepowaniu cywilnym</w:t>
            </w:r>
          </w:p>
          <w:p w:rsidR="00DD1334" w:rsidRPr="00DD1334" w:rsidRDefault="00DD1334" w:rsidP="00DD133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Prawo do ubiegania się o kompensatę państwową i pomoc z innych źródeł</w:t>
            </w:r>
          </w:p>
          <w:p w:rsidR="00DD1334" w:rsidRPr="00DD1334" w:rsidRDefault="00DD1334" w:rsidP="00DD133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Szczególne uprawnienia i środki ochrony ofiar przemocy domowej</w:t>
            </w:r>
          </w:p>
          <w:p w:rsidR="00440B46" w:rsidRPr="00DD1334" w:rsidRDefault="00DD1334" w:rsidP="00DD133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 w:rsidRPr="00DD133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Uprawnienia pokrzywdzonego do skarżenia się na instytucje zajmujące się prawem.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DD1334" w:rsidRDefault="009B1B25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DD1334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40153E" w:rsidRPr="00DD1334">
              <w:rPr>
                <w:rFonts w:ascii="Times New Roman" w:hAnsi="Times New Roman" w:cs="Times New Roman"/>
                <w:sz w:val="20"/>
              </w:rPr>
              <w:t xml:space="preserve">ma zaawansowaną wiedzę </w:t>
            </w:r>
            <w:r w:rsidR="00DD1334" w:rsidRPr="00DD1334">
              <w:rPr>
                <w:rFonts w:ascii="Times New Roman" w:hAnsi="Times New Roman" w:cs="Times New Roman"/>
                <w:sz w:val="20"/>
              </w:rPr>
              <w:t xml:space="preserve">dotyczącą uprawnień i możliwości działania osoby pokrzywdzonej w postępowaniu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5533" w:rsidRDefault="00045533" w:rsidP="00045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K_W03</w:t>
            </w:r>
          </w:p>
          <w:p w:rsidR="00440B46" w:rsidRPr="00782415" w:rsidRDefault="00045533" w:rsidP="00045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DD374F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lastRenderedPageBreak/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374F" w:rsidRPr="00DD1334" w:rsidRDefault="00DD374F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DD1334">
              <w:rPr>
                <w:rFonts w:ascii="Times New Roman" w:hAnsi="Times New Roman" w:cs="Times New Roman"/>
                <w:sz w:val="20"/>
              </w:rPr>
              <w:t xml:space="preserve">Student zna </w:t>
            </w:r>
            <w:r w:rsidR="00DD1334" w:rsidRPr="00DD1334">
              <w:rPr>
                <w:rFonts w:ascii="Times New Roman" w:hAnsi="Times New Roman" w:cs="Times New Roman"/>
                <w:sz w:val="20"/>
              </w:rPr>
              <w:t>prawne możliwości korzystania z praw przez osoby pokrzywdzone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045533">
              <w:rPr>
                <w:rFonts w:ascii="Times New Roman" w:eastAsia="Calibri" w:hAnsi="Times New Roman" w:cs="Times New Roman"/>
              </w:rPr>
              <w:t>12</w:t>
            </w:r>
          </w:p>
          <w:p w:rsidR="00045533" w:rsidRDefault="00045533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K_W14</w:t>
            </w:r>
          </w:p>
          <w:p w:rsidR="00045533" w:rsidRPr="00782415" w:rsidRDefault="00045533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045533" w:rsidRPr="00782415" w:rsidRDefault="00045533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CB1659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DD1334" w:rsidRDefault="00CB1659" w:rsidP="00DD1334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DD1334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DD1334" w:rsidRPr="00DD1334">
              <w:rPr>
                <w:rFonts w:ascii="Times New Roman" w:hAnsi="Times New Roman" w:cs="Times New Roman"/>
                <w:sz w:val="20"/>
              </w:rPr>
              <w:t xml:space="preserve">definiuje różne narzędzia prawne wspomagające pomoc osobom pokrzywdzonym na każdym etapie postępowania </w:t>
            </w:r>
            <w:r w:rsidRPr="00DD13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5533" w:rsidRDefault="00045533" w:rsidP="00045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K_W01</w:t>
            </w:r>
          </w:p>
          <w:p w:rsidR="00CB1659" w:rsidRPr="00782415" w:rsidRDefault="00045533" w:rsidP="00045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K_W07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DD1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</w:t>
            </w:r>
            <w:r w:rsidR="00DD1334">
              <w:rPr>
                <w:rFonts w:ascii="Times New Roman" w:eastAsia="Calibri" w:hAnsi="Times New Roman" w:cs="Times New Roman"/>
                <w:b/>
              </w:rPr>
              <w:t>U</w:t>
            </w:r>
            <w:r w:rsidRPr="00782415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FF2D3B" w:rsidRDefault="00CB1659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FF2D3B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DD1334" w:rsidRPr="00FF2D3B">
              <w:rPr>
                <w:rFonts w:ascii="Times New Roman" w:hAnsi="Times New Roman" w:cs="Times New Roman"/>
                <w:sz w:val="20"/>
              </w:rPr>
              <w:t>omówić praktyczne zasady postępowania z pokrzywdzonym na poszczególnych etapach postępowania karnego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5533" w:rsidRDefault="00045533" w:rsidP="00045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K_U05</w:t>
            </w:r>
          </w:p>
          <w:p w:rsidR="00CB1659" w:rsidRDefault="00045533" w:rsidP="00045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K_U06</w:t>
            </w:r>
          </w:p>
          <w:p w:rsidR="00045533" w:rsidRDefault="00045533" w:rsidP="00045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K_U07</w:t>
            </w:r>
          </w:p>
          <w:p w:rsidR="00045533" w:rsidRDefault="00045533" w:rsidP="00045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FA0FAD" w:rsidRPr="00782415" w:rsidRDefault="00FA0FAD" w:rsidP="00045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FF2D3B" w:rsidRDefault="00CB1659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FF2D3B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FF2D3B" w:rsidRPr="00FF2D3B">
              <w:rPr>
                <w:rFonts w:ascii="Times New Roman" w:hAnsi="Times New Roman" w:cs="Times New Roman"/>
                <w:sz w:val="20"/>
              </w:rPr>
              <w:t>wskazać zasady kompensaty możliwe do otrzymania przez pokrzywdzonego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5533" w:rsidRDefault="00045533" w:rsidP="00045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K_U05</w:t>
            </w:r>
          </w:p>
          <w:p w:rsidR="00045533" w:rsidRDefault="00045533" w:rsidP="00045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K_U06</w:t>
            </w:r>
          </w:p>
          <w:p w:rsidR="00045533" w:rsidRDefault="00045533" w:rsidP="00045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K_U07</w:t>
            </w:r>
          </w:p>
          <w:p w:rsidR="00CB1659" w:rsidRDefault="00045533" w:rsidP="00045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FA0FAD" w:rsidRPr="00782415" w:rsidRDefault="00FA0FAD" w:rsidP="00045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9E4CEB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78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4CEB" w:rsidRPr="00FF2D3B" w:rsidRDefault="009E4CEB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FF2D3B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FF2D3B" w:rsidRPr="00FF2D3B">
              <w:rPr>
                <w:rFonts w:ascii="Times New Roman" w:hAnsi="Times New Roman" w:cs="Times New Roman"/>
                <w:sz w:val="20"/>
              </w:rPr>
              <w:t>zdefiniować i wskazać zakres działania instytucji wspierających pokrzywdzonych w dochodzeniu ich praw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0FAD" w:rsidRDefault="00FA0FAD" w:rsidP="00FA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K_U05</w:t>
            </w:r>
          </w:p>
          <w:p w:rsidR="00FA0FAD" w:rsidRDefault="00FA0FAD" w:rsidP="00FA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K_U06</w:t>
            </w:r>
          </w:p>
          <w:p w:rsidR="00FA0FAD" w:rsidRDefault="00FA0FAD" w:rsidP="00FA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K_U07</w:t>
            </w:r>
          </w:p>
          <w:p w:rsidR="00FA0FAD" w:rsidRDefault="00FA0FAD" w:rsidP="00FA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9E4CEB" w:rsidRPr="00782415" w:rsidRDefault="00FA0FAD" w:rsidP="00FA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9E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</w:t>
            </w:r>
            <w:r>
              <w:rPr>
                <w:rFonts w:ascii="Times New Roman" w:eastAsia="Calibri" w:hAnsi="Times New Roman" w:cs="Times New Roman"/>
              </w:rPr>
              <w:t>UU</w:t>
            </w:r>
          </w:p>
        </w:tc>
      </w:tr>
      <w:tr w:rsidR="009E4CEB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CEB" w:rsidRPr="00782415" w:rsidTr="00FF2D3B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FF2D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2D3B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FF2D3B" w:rsidRPr="00FF2D3B">
              <w:rPr>
                <w:rFonts w:ascii="Times New Roman" w:hAnsi="Times New Roman" w:cs="Times New Roman"/>
                <w:sz w:val="20"/>
              </w:rPr>
              <w:t>korzysta z posiadanej wiedzy i umiejętności w wykonywaniu pracy zawodowej, działając zgodnie z etosem zawodu.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FA0FAD">
              <w:rPr>
                <w:rFonts w:ascii="Times New Roman" w:eastAsia="Calibri" w:hAnsi="Times New Roman" w:cs="Times New Roman"/>
              </w:rPr>
              <w:t>05</w:t>
            </w:r>
          </w:p>
          <w:p w:rsidR="00FA0FAD" w:rsidRPr="00782415" w:rsidRDefault="00FA0FAD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FA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 w:rsidR="00FA0FAD">
              <w:rPr>
                <w:rFonts w:ascii="Times New Roman" w:eastAsia="Calibri" w:hAnsi="Times New Roman" w:cs="Times New Roman"/>
              </w:rPr>
              <w:t>R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FA0FAD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FA0FAD" w:rsidRDefault="0020390B" w:rsidP="00FF2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FA0FA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FF2D3B" w:rsidRPr="00FA0FAD">
              <w:rPr>
                <w:rFonts w:ascii="Times New Roman" w:eastAsia="Calibri" w:hAnsi="Times New Roman" w:cs="Times New Roman"/>
                <w:sz w:val="20"/>
                <w:szCs w:val="18"/>
              </w:rPr>
              <w:t>uprawnień i możliwości działania osoby pokrzywdzonej</w:t>
            </w:r>
          </w:p>
        </w:tc>
      </w:tr>
      <w:tr w:rsidR="0020390B" w:rsidRPr="00FA0FAD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FA0FAD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FA0FAD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FA0FA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FF2D3B" w:rsidRPr="00FA0FAD">
              <w:rPr>
                <w:rFonts w:ascii="Times New Roman" w:eastAsia="Calibri" w:hAnsi="Times New Roman" w:cs="Times New Roman"/>
                <w:sz w:val="20"/>
                <w:szCs w:val="18"/>
              </w:rPr>
              <w:t>uprawnień i możliwości działania osoby pokrzywdzonej</w:t>
            </w:r>
          </w:p>
        </w:tc>
      </w:tr>
      <w:tr w:rsidR="0020390B" w:rsidRPr="00FA0FAD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FA0FAD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FA0FAD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FA0FA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FF2D3B" w:rsidRPr="00FA0FAD">
              <w:rPr>
                <w:rFonts w:ascii="Times New Roman" w:eastAsia="Calibri" w:hAnsi="Times New Roman" w:cs="Times New Roman"/>
                <w:sz w:val="20"/>
                <w:szCs w:val="18"/>
              </w:rPr>
              <w:t>uprawnień i możliwości działania osoby pokrzywdzonej</w:t>
            </w:r>
          </w:p>
        </w:tc>
      </w:tr>
      <w:tr w:rsidR="0020390B" w:rsidRPr="00FA0FAD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FA0FAD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FA0FA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FA0FAD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FF2D3B" w:rsidRPr="00FA0FAD">
              <w:rPr>
                <w:rFonts w:ascii="Times New Roman" w:eastAsia="Calibri" w:hAnsi="Times New Roman" w:cs="Times New Roman"/>
                <w:sz w:val="20"/>
                <w:szCs w:val="18"/>
              </w:rPr>
              <w:t>uprawnień i możliwości działania osoby pokrzywdzonej</w:t>
            </w:r>
          </w:p>
        </w:tc>
      </w:tr>
      <w:tr w:rsidR="0020390B" w:rsidRPr="00FA0FAD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FA0FAD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FA0FAD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FA0FA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FF2D3B" w:rsidRPr="00FA0FAD">
              <w:rPr>
                <w:rFonts w:ascii="Times New Roman" w:eastAsia="Calibri" w:hAnsi="Times New Roman" w:cs="Times New Roman"/>
                <w:sz w:val="20"/>
                <w:szCs w:val="18"/>
              </w:rPr>
              <w:t>uprawnień i możliwości działania osoby pokrzywdzonej</w:t>
            </w:r>
          </w:p>
        </w:tc>
      </w:tr>
      <w:tr w:rsidR="0020390B" w:rsidRPr="00FA0FAD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FA0FAD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FA0FA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</w:t>
            </w:r>
            <w:r w:rsidR="00FF2D3B" w:rsidRPr="00FA0FAD">
              <w:rPr>
                <w:rFonts w:ascii="Times New Roman" w:eastAsia="Calibri" w:hAnsi="Times New Roman" w:cs="Times New Roman"/>
                <w:sz w:val="20"/>
                <w:szCs w:val="18"/>
              </w:rPr>
              <w:t>zagadnień dotyczących uprawnień i możliwości działania osoby pokrzywdzonej</w:t>
            </w:r>
            <w:r w:rsidR="005C63B3" w:rsidRPr="00FA0FA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FA0FAD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>
      <w:bookmarkStart w:id="0" w:name="_GoBack"/>
      <w:bookmarkEnd w:id="0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 xml:space="preserve">postępów w nauce – ocena zadań realizowanych w czasie trwania semestru (ocenianie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lastRenderedPageBreak/>
              <w:t>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P2. Ocena z kolokwium kończącego przedmiot – </w:t>
            </w:r>
            <w:r w:rsidR="00FF2D3B">
              <w:rPr>
                <w:rFonts w:ascii="Times New Roman" w:eastAsia="Calibri" w:hAnsi="Times New Roman" w:cs="Times New Roman"/>
                <w:szCs w:val="18"/>
                <w:u w:val="single"/>
              </w:rPr>
              <w:t>zaliczenie pisemne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FF2D3B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FF2D3B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Zaliczenie pisemne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 xml:space="preserve"> 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="003010C1"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>zaliczenie pisemne – rozwiązanie kazusu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FF2D3B" w:rsidP="00FF2D3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Zaliczenie </w:t>
            </w:r>
            <w:r w:rsidR="00445C54">
              <w:rPr>
                <w:rFonts w:ascii="Times New Roman" w:eastAsia="Calibri" w:hAnsi="Times New Roman" w:cs="Times New Roman"/>
                <w:b/>
              </w:rPr>
              <w:t>pisemn</w:t>
            </w:r>
            <w:r>
              <w:rPr>
                <w:rFonts w:ascii="Times New Roman" w:eastAsia="Calibri" w:hAnsi="Times New Roman" w:cs="Times New Roman"/>
                <w:b/>
              </w:rPr>
              <w:t>e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FF2D3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FF2D3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FF2D3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FF2D3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FF2D3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FF2D3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3872" w:rsidRPr="00B23FB7" w:rsidTr="00445C54">
        <w:tc>
          <w:tcPr>
            <w:tcW w:w="1209" w:type="dxa"/>
            <w:vAlign w:val="center"/>
          </w:tcPr>
          <w:p w:rsidR="000E3872" w:rsidRPr="00B23FB7" w:rsidRDefault="000E3872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1257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E3872" w:rsidRPr="00B23FB7" w:rsidRDefault="00FF2D3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E3872" w:rsidRDefault="00FF2D3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C7F2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6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4376B"/>
    <w:multiLevelType w:val="hybridMultilevel"/>
    <w:tmpl w:val="90B04D2C"/>
    <w:lvl w:ilvl="0" w:tplc="E864DA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5B2644"/>
    <w:multiLevelType w:val="hybridMultilevel"/>
    <w:tmpl w:val="90B04D2C"/>
    <w:lvl w:ilvl="0" w:tplc="E864DA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8"/>
  </w:num>
  <w:num w:numId="5">
    <w:abstractNumId w:val="20"/>
  </w:num>
  <w:num w:numId="6">
    <w:abstractNumId w:val="0"/>
  </w:num>
  <w:num w:numId="7">
    <w:abstractNumId w:val="21"/>
  </w:num>
  <w:num w:numId="8">
    <w:abstractNumId w:val="1"/>
  </w:num>
  <w:num w:numId="9">
    <w:abstractNumId w:val="7"/>
  </w:num>
  <w:num w:numId="10">
    <w:abstractNumId w:val="16"/>
  </w:num>
  <w:num w:numId="11">
    <w:abstractNumId w:val="13"/>
  </w:num>
  <w:num w:numId="12">
    <w:abstractNumId w:val="23"/>
  </w:num>
  <w:num w:numId="13">
    <w:abstractNumId w:val="19"/>
  </w:num>
  <w:num w:numId="14">
    <w:abstractNumId w:val="8"/>
  </w:num>
  <w:num w:numId="15">
    <w:abstractNumId w:val="6"/>
  </w:num>
  <w:num w:numId="16">
    <w:abstractNumId w:val="17"/>
  </w:num>
  <w:num w:numId="17">
    <w:abstractNumId w:val="14"/>
  </w:num>
  <w:num w:numId="18">
    <w:abstractNumId w:val="22"/>
  </w:num>
  <w:num w:numId="19">
    <w:abstractNumId w:val="3"/>
  </w:num>
  <w:num w:numId="20">
    <w:abstractNumId w:val="5"/>
    <w:lvlOverride w:ilvl="0">
      <w:startOverride w:val="1"/>
    </w:lvlOverride>
  </w:num>
  <w:num w:numId="21">
    <w:abstractNumId w:val="4"/>
  </w:num>
  <w:num w:numId="22">
    <w:abstractNumId w:val="15"/>
  </w:num>
  <w:num w:numId="23">
    <w:abstractNumId w:val="12"/>
  </w:num>
  <w:num w:numId="24">
    <w:abstractNumId w:val="1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97A"/>
    <w:rsid w:val="00045533"/>
    <w:rsid w:val="000821A1"/>
    <w:rsid w:val="00087E55"/>
    <w:rsid w:val="000A3030"/>
    <w:rsid w:val="000B1713"/>
    <w:rsid w:val="000E3872"/>
    <w:rsid w:val="000E44C4"/>
    <w:rsid w:val="000E57A4"/>
    <w:rsid w:val="000F45B2"/>
    <w:rsid w:val="000F6BC8"/>
    <w:rsid w:val="0016056A"/>
    <w:rsid w:val="00181AD2"/>
    <w:rsid w:val="00184463"/>
    <w:rsid w:val="001D225E"/>
    <w:rsid w:val="00202BE1"/>
    <w:rsid w:val="0020390B"/>
    <w:rsid w:val="00261F08"/>
    <w:rsid w:val="00263D86"/>
    <w:rsid w:val="003010C1"/>
    <w:rsid w:val="0030144F"/>
    <w:rsid w:val="00324E6B"/>
    <w:rsid w:val="003372AB"/>
    <w:rsid w:val="003457A3"/>
    <w:rsid w:val="00347081"/>
    <w:rsid w:val="003913A3"/>
    <w:rsid w:val="003D0B44"/>
    <w:rsid w:val="003E0F50"/>
    <w:rsid w:val="003F687F"/>
    <w:rsid w:val="0040153E"/>
    <w:rsid w:val="00402C35"/>
    <w:rsid w:val="00417815"/>
    <w:rsid w:val="00440B46"/>
    <w:rsid w:val="00445C54"/>
    <w:rsid w:val="00461EB5"/>
    <w:rsid w:val="00490AF0"/>
    <w:rsid w:val="004A621C"/>
    <w:rsid w:val="004A670F"/>
    <w:rsid w:val="004F4ECE"/>
    <w:rsid w:val="00575498"/>
    <w:rsid w:val="0059373C"/>
    <w:rsid w:val="005C63B3"/>
    <w:rsid w:val="005E1F40"/>
    <w:rsid w:val="005F0EF0"/>
    <w:rsid w:val="005F2732"/>
    <w:rsid w:val="005F4F40"/>
    <w:rsid w:val="00613899"/>
    <w:rsid w:val="00662E69"/>
    <w:rsid w:val="00664D97"/>
    <w:rsid w:val="006C3BCD"/>
    <w:rsid w:val="00703F8D"/>
    <w:rsid w:val="00705399"/>
    <w:rsid w:val="00726549"/>
    <w:rsid w:val="0077565A"/>
    <w:rsid w:val="007821CD"/>
    <w:rsid w:val="00782415"/>
    <w:rsid w:val="00794A09"/>
    <w:rsid w:val="007960DF"/>
    <w:rsid w:val="007A7D44"/>
    <w:rsid w:val="007C3E27"/>
    <w:rsid w:val="007D40BE"/>
    <w:rsid w:val="007E109D"/>
    <w:rsid w:val="008304BE"/>
    <w:rsid w:val="008561F3"/>
    <w:rsid w:val="00876EEB"/>
    <w:rsid w:val="00897224"/>
    <w:rsid w:val="008B38F6"/>
    <w:rsid w:val="009705B1"/>
    <w:rsid w:val="009A477C"/>
    <w:rsid w:val="009B1B25"/>
    <w:rsid w:val="009C1974"/>
    <w:rsid w:val="009D2ADB"/>
    <w:rsid w:val="009D629F"/>
    <w:rsid w:val="009E4CEB"/>
    <w:rsid w:val="00A16270"/>
    <w:rsid w:val="00A16E86"/>
    <w:rsid w:val="00A31D6A"/>
    <w:rsid w:val="00A54EBF"/>
    <w:rsid w:val="00A60F4F"/>
    <w:rsid w:val="00A64397"/>
    <w:rsid w:val="00A64BA3"/>
    <w:rsid w:val="00A7556E"/>
    <w:rsid w:val="00A770A0"/>
    <w:rsid w:val="00A82351"/>
    <w:rsid w:val="00A8610D"/>
    <w:rsid w:val="00B1560E"/>
    <w:rsid w:val="00B23FB7"/>
    <w:rsid w:val="00B47841"/>
    <w:rsid w:val="00B65D85"/>
    <w:rsid w:val="00B762A5"/>
    <w:rsid w:val="00BA2DFB"/>
    <w:rsid w:val="00BB770C"/>
    <w:rsid w:val="00BD095A"/>
    <w:rsid w:val="00BE32AD"/>
    <w:rsid w:val="00C07270"/>
    <w:rsid w:val="00C1686B"/>
    <w:rsid w:val="00C16ED0"/>
    <w:rsid w:val="00C22968"/>
    <w:rsid w:val="00C54671"/>
    <w:rsid w:val="00C57808"/>
    <w:rsid w:val="00CB1659"/>
    <w:rsid w:val="00CB180E"/>
    <w:rsid w:val="00CB5E21"/>
    <w:rsid w:val="00CC4248"/>
    <w:rsid w:val="00CD5EAA"/>
    <w:rsid w:val="00CE3E50"/>
    <w:rsid w:val="00CE51D2"/>
    <w:rsid w:val="00CF13C6"/>
    <w:rsid w:val="00D10388"/>
    <w:rsid w:val="00D10B3A"/>
    <w:rsid w:val="00DA7115"/>
    <w:rsid w:val="00DB09E4"/>
    <w:rsid w:val="00DD1334"/>
    <w:rsid w:val="00DD374F"/>
    <w:rsid w:val="00DF702C"/>
    <w:rsid w:val="00E32D3C"/>
    <w:rsid w:val="00E75EF6"/>
    <w:rsid w:val="00EB33D7"/>
    <w:rsid w:val="00EE6BCA"/>
    <w:rsid w:val="00EF3D4C"/>
    <w:rsid w:val="00F06174"/>
    <w:rsid w:val="00F103A2"/>
    <w:rsid w:val="00F45F92"/>
    <w:rsid w:val="00F824A7"/>
    <w:rsid w:val="00F93C38"/>
    <w:rsid w:val="00FA0FAD"/>
    <w:rsid w:val="00FB1B50"/>
    <w:rsid w:val="00FC1054"/>
    <w:rsid w:val="00FC7115"/>
    <w:rsid w:val="00F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1121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justyna.ozog</dc:creator>
  <cp:lastModifiedBy>Justyna Ożóg</cp:lastModifiedBy>
  <cp:revision>9</cp:revision>
  <dcterms:created xsi:type="dcterms:W3CDTF">2024-11-25T11:33:00Z</dcterms:created>
  <dcterms:modified xsi:type="dcterms:W3CDTF">2024-12-01T11:47:00Z</dcterms:modified>
</cp:coreProperties>
</file>