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26549">
              <w:rPr>
                <w:rFonts w:ascii="Times New Roman" w:hAnsi="Times New Roman" w:cs="Times New Roman"/>
                <w:b/>
              </w:rPr>
              <w:t>Psych_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6C3B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6C3BCD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KSZTAŁTOWANIE UMIEJĘTNOŚCI PSYCHOLOGICZNYCH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>do wyboru: PSYCHOKRYMINOLOGIA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F965AC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965AC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F965AC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F965AC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965A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7E185D" w:rsidRPr="00F965AC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F965A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F965AC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965A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F965AC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F965A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965AC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F965A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F965AC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965AC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F965A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D745D5" w:rsidRDefault="00803334" w:rsidP="00D745D5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proofErr w:type="spellStart"/>
            <w:r w:rsidRPr="00803334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Hołyst</w:t>
            </w:r>
            <w:proofErr w:type="spellEnd"/>
            <w:r w:rsidRPr="00803334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 B., </w:t>
            </w:r>
            <w:r w:rsidRPr="00803334">
              <w:rPr>
                <w:rFonts w:ascii="Times New Roman" w:eastAsia="+mn-ea" w:hAnsi="Times New Roman" w:cs="Times New Roman"/>
                <w:i/>
                <w:color w:val="000000"/>
                <w:kern w:val="24"/>
                <w:szCs w:val="20"/>
              </w:rPr>
              <w:t>Kryminalistyka</w:t>
            </w:r>
            <w:r w:rsidRPr="00803334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,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Warszawa 2023.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40153E" w:rsidRDefault="00D745D5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Hołyst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 B.,</w:t>
            </w:r>
            <w:r w:rsidRPr="00803334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 </w:t>
            </w:r>
            <w:r w:rsidRPr="00D745D5">
              <w:rPr>
                <w:rFonts w:ascii="Times New Roman" w:eastAsia="+mn-ea" w:hAnsi="Times New Roman" w:cs="Times New Roman"/>
                <w:i/>
                <w:color w:val="000000"/>
                <w:kern w:val="24"/>
                <w:szCs w:val="20"/>
              </w:rPr>
              <w:t>Psychologia kryminalistyczna</w:t>
            </w:r>
            <w:r w:rsidRPr="00803334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, Warszawa 2021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803334" w:rsidRDefault="00803334" w:rsidP="0080333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03334">
              <w:rPr>
                <w:rFonts w:ascii="Times New Roman" w:hAnsi="Times New Roman" w:cs="Times New Roman"/>
                <w:sz w:val="20"/>
              </w:rPr>
              <w:t xml:space="preserve">Umożliwienie przyswojenia przez studentów podstawowych wiadomości </w:t>
            </w:r>
            <w:r>
              <w:rPr>
                <w:rFonts w:ascii="Times New Roman" w:hAnsi="Times New Roman" w:cs="Times New Roman"/>
                <w:sz w:val="20"/>
              </w:rPr>
              <w:t xml:space="preserve">dotyczących zagadnienia </w:t>
            </w:r>
            <w:r w:rsidRPr="00803334">
              <w:rPr>
                <w:rFonts w:ascii="Times New Roman" w:hAnsi="Times New Roman" w:cs="Times New Roman"/>
                <w:sz w:val="20"/>
              </w:rPr>
              <w:t>psychologii powiązanej z przestępczością w szczególności w zakre</w:t>
            </w:r>
            <w:r>
              <w:rPr>
                <w:rFonts w:ascii="Times New Roman" w:hAnsi="Times New Roman" w:cs="Times New Roman"/>
                <w:sz w:val="20"/>
              </w:rPr>
              <w:t xml:space="preserve">sie prawa karnego,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kryminologii</w:t>
            </w:r>
            <w:r w:rsidRPr="00803334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803334">
              <w:rPr>
                <w:rFonts w:ascii="Times New Roman" w:hAnsi="Times New Roman" w:cs="Times New Roman"/>
                <w:sz w:val="20"/>
              </w:rPr>
              <w:t xml:space="preserve"> kryminalistyki. Poznanie psychologicznych uwarunkowań </w:t>
            </w:r>
            <w:r>
              <w:rPr>
                <w:rFonts w:ascii="Times New Roman" w:hAnsi="Times New Roman" w:cs="Times New Roman"/>
                <w:sz w:val="20"/>
              </w:rPr>
              <w:t xml:space="preserve">przestępczości oraz zrozumienie </w:t>
            </w:r>
            <w:r w:rsidRPr="00803334">
              <w:rPr>
                <w:rFonts w:ascii="Times New Roman" w:hAnsi="Times New Roman" w:cs="Times New Roman"/>
                <w:sz w:val="20"/>
              </w:rPr>
              <w:t>problematyki psychologii w kry</w:t>
            </w:r>
            <w:r>
              <w:rPr>
                <w:rFonts w:ascii="Times New Roman" w:hAnsi="Times New Roman" w:cs="Times New Roman"/>
                <w:sz w:val="20"/>
              </w:rPr>
              <w:t>minologii</w:t>
            </w:r>
            <w:r w:rsidRPr="00803334">
              <w:rPr>
                <w:rFonts w:ascii="Times New Roman" w:hAnsi="Times New Roman" w:cs="Times New Roman"/>
                <w:sz w:val="20"/>
              </w:rPr>
              <w:t>. Poznanie podstawowy</w:t>
            </w:r>
            <w:r>
              <w:rPr>
                <w:rFonts w:ascii="Times New Roman" w:hAnsi="Times New Roman" w:cs="Times New Roman"/>
                <w:sz w:val="20"/>
              </w:rPr>
              <w:t xml:space="preserve">ch psychologicznych mechanizmów </w:t>
            </w:r>
            <w:r w:rsidRPr="00803334">
              <w:rPr>
                <w:rFonts w:ascii="Times New Roman" w:hAnsi="Times New Roman" w:cs="Times New Roman"/>
                <w:sz w:val="20"/>
              </w:rPr>
              <w:t>występujących przestępczości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3334" w:rsidRPr="00803334" w:rsidRDefault="00803334" w:rsidP="0080333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Związki psychologii z prawem – tworzenie, stosowanie prawa oraz rozstrzygnięcia prawne – pojęcie motywu, niepoczytalności, ubezwłasnowolnienia, świadomości;</w:t>
            </w:r>
          </w:p>
          <w:p w:rsidR="00803334" w:rsidRPr="00803334" w:rsidRDefault="00803334" w:rsidP="0080333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Dziedziny psychologii wykorzystywane przez organy wymiaru sprawiedliwości – psychologia społeczna, wychowania, procesów poznawczych, kliniczna, pracy, sądowa i penitencjarna;</w:t>
            </w:r>
          </w:p>
          <w:p w:rsidR="00803334" w:rsidRPr="00803334" w:rsidRDefault="00803334" w:rsidP="0080333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Przedmiot psychologii kryminalistycznej;</w:t>
            </w:r>
          </w:p>
          <w:p w:rsidR="00803334" w:rsidRPr="00803334" w:rsidRDefault="00803334" w:rsidP="0080333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Proces motywacyjny działania przestępczego;</w:t>
            </w:r>
          </w:p>
          <w:p w:rsidR="00803334" w:rsidRPr="00803334" w:rsidRDefault="00803334" w:rsidP="0080333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i źródła agresji – przedmiot i formy agresji</w:t>
            </w:r>
          </w:p>
          <w:p w:rsidR="009D629F" w:rsidRPr="00803334" w:rsidRDefault="00803334" w:rsidP="0080333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Motywacja </w:t>
            </w:r>
            <w:proofErr w:type="spellStart"/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zachowań</w:t>
            </w:r>
            <w:proofErr w:type="spellEnd"/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agresywnych;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03334" w:rsidRPr="00803334" w:rsidRDefault="00803334" w:rsidP="00803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Klasyfikacja motywów przestępstw – podstawowa diagnoza procesów motywacyjnych sprawców przestępstw;</w:t>
            </w:r>
          </w:p>
          <w:p w:rsidR="00803334" w:rsidRPr="00803334" w:rsidRDefault="00803334" w:rsidP="00803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Zależność między typem temperamentu a zachowaniem przestępczym – ekstrawertyzm, introwertyzm, neurotyczność, psychotyczność;</w:t>
            </w:r>
          </w:p>
          <w:p w:rsidR="00803334" w:rsidRPr="00803334" w:rsidRDefault="00803334" w:rsidP="00803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Cel psychologicznej ekspertyzy sądowej;</w:t>
            </w:r>
          </w:p>
          <w:p w:rsidR="00440B46" w:rsidRPr="00803334" w:rsidRDefault="00803334" w:rsidP="0080333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0333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Psychologiczne aspekty przesłuchań – taktyka przesłuchania świadków, metody przesłuchania, niedozwolone metody przesłuchania; etapy przesłuchania podejrzanego;</w:t>
            </w:r>
          </w:p>
        </w:tc>
      </w:tr>
    </w:tbl>
    <w:p w:rsidR="00794A09" w:rsidRPr="00B23FB7" w:rsidRDefault="00794A09" w:rsidP="00803334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AF42B2" w:rsidRDefault="009B1B25" w:rsidP="00D745D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F42B2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AF42B2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D745D5" w:rsidRPr="00AF42B2">
              <w:rPr>
                <w:rFonts w:ascii="Times New Roman" w:hAnsi="Times New Roman" w:cs="Times New Roman"/>
                <w:sz w:val="20"/>
              </w:rPr>
              <w:t>o zagadnieniach psychologicznych powiązanych z kryminologią</w:t>
            </w:r>
            <w:r w:rsidR="00AF42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E8667C">
              <w:rPr>
                <w:rFonts w:ascii="Times New Roman" w:eastAsia="Calibri" w:hAnsi="Times New Roman" w:cs="Times New Roman"/>
              </w:rPr>
              <w:t>04</w:t>
            </w:r>
          </w:p>
          <w:p w:rsidR="00E8667C" w:rsidRPr="00782415" w:rsidRDefault="00E8667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AF42B2" w:rsidRDefault="00DD374F" w:rsidP="00AF42B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F42B2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D745D5" w:rsidRPr="00AF42B2">
              <w:rPr>
                <w:rFonts w:ascii="Times New Roman" w:hAnsi="Times New Roman" w:cs="Times New Roman"/>
                <w:sz w:val="20"/>
              </w:rPr>
              <w:t>związ</w:t>
            </w:r>
            <w:r w:rsidR="00AF42B2" w:rsidRPr="00AF42B2">
              <w:rPr>
                <w:rFonts w:ascii="Times New Roman" w:hAnsi="Times New Roman" w:cs="Times New Roman"/>
                <w:sz w:val="20"/>
              </w:rPr>
              <w:t xml:space="preserve">ek psychologii z tworzeniem i </w:t>
            </w:r>
            <w:r w:rsidR="00D745D5" w:rsidRPr="00AF42B2">
              <w:rPr>
                <w:rFonts w:ascii="Times New Roman" w:hAnsi="Times New Roman" w:cs="Times New Roman"/>
                <w:sz w:val="20"/>
              </w:rPr>
              <w:t>stosowani</w:t>
            </w:r>
            <w:r w:rsidR="00AF42B2" w:rsidRPr="00AF42B2">
              <w:rPr>
                <w:rFonts w:ascii="Times New Roman" w:hAnsi="Times New Roman" w:cs="Times New Roman"/>
                <w:sz w:val="20"/>
              </w:rPr>
              <w:t xml:space="preserve">em prawa oraz rozstrzygnięciami </w:t>
            </w:r>
            <w:r w:rsidR="00D745D5" w:rsidRPr="00AF42B2">
              <w:rPr>
                <w:rFonts w:ascii="Times New Roman" w:hAnsi="Times New Roman" w:cs="Times New Roman"/>
                <w:sz w:val="20"/>
              </w:rPr>
              <w:t xml:space="preserve">prawnymi; </w:t>
            </w:r>
            <w:r w:rsidR="00AF42B2" w:rsidRPr="00AF42B2">
              <w:rPr>
                <w:rFonts w:ascii="Times New Roman" w:hAnsi="Times New Roman" w:cs="Times New Roman"/>
                <w:sz w:val="20"/>
              </w:rPr>
              <w:t xml:space="preserve">zna zasady </w:t>
            </w:r>
            <w:r w:rsidR="00D745D5" w:rsidRPr="00AF42B2">
              <w:rPr>
                <w:rFonts w:ascii="Times New Roman" w:hAnsi="Times New Roman" w:cs="Times New Roman"/>
                <w:sz w:val="20"/>
              </w:rPr>
              <w:t>wykorzyst</w:t>
            </w:r>
            <w:r w:rsidR="00AF42B2" w:rsidRPr="00AF42B2">
              <w:rPr>
                <w:rFonts w:ascii="Times New Roman" w:hAnsi="Times New Roman" w:cs="Times New Roman"/>
                <w:sz w:val="20"/>
              </w:rPr>
              <w:t xml:space="preserve">ania </w:t>
            </w:r>
            <w:r w:rsidR="00D745D5" w:rsidRPr="00AF42B2">
              <w:rPr>
                <w:rFonts w:ascii="Times New Roman" w:hAnsi="Times New Roman" w:cs="Times New Roman"/>
                <w:sz w:val="20"/>
              </w:rPr>
              <w:t>dziedzin</w:t>
            </w:r>
            <w:r w:rsidR="00AF42B2" w:rsidRPr="00AF42B2">
              <w:rPr>
                <w:rFonts w:ascii="Times New Roman" w:hAnsi="Times New Roman" w:cs="Times New Roman"/>
                <w:sz w:val="20"/>
              </w:rPr>
              <w:t xml:space="preserve">y </w:t>
            </w:r>
            <w:r w:rsidR="00D745D5" w:rsidRPr="00AF42B2">
              <w:rPr>
                <w:rFonts w:ascii="Times New Roman" w:hAnsi="Times New Roman" w:cs="Times New Roman"/>
                <w:sz w:val="20"/>
              </w:rPr>
              <w:t>psychologii w wymiarze sprawiedliwości</w:t>
            </w:r>
            <w:r w:rsidR="00AF42B2">
              <w:rPr>
                <w:rFonts w:ascii="Times New Roman" w:hAnsi="Times New Roman" w:cs="Times New Roman"/>
                <w:sz w:val="20"/>
              </w:rPr>
              <w:t>.</w:t>
            </w:r>
            <w:r w:rsidR="00AF42B2" w:rsidRPr="00AF42B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67C" w:rsidRDefault="00E8667C" w:rsidP="00E8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DD374F" w:rsidRPr="00782415" w:rsidRDefault="00E8667C" w:rsidP="00E8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AF42B2" w:rsidRDefault="00CB1659" w:rsidP="00AF42B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F42B2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AF42B2" w:rsidRPr="00AF42B2">
              <w:rPr>
                <w:rFonts w:ascii="Times New Roman" w:hAnsi="Times New Roman" w:cs="Times New Roman"/>
                <w:sz w:val="20"/>
              </w:rPr>
              <w:t>zna pojęcia psychologiczne występujące w procedurze karnej.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67C" w:rsidRDefault="00E8667C" w:rsidP="00E8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CB1659" w:rsidRPr="00782415" w:rsidRDefault="00E8667C" w:rsidP="00E8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7E1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</w:t>
            </w:r>
            <w:r w:rsidR="007E185D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7E185D" w:rsidRDefault="00CB1659" w:rsidP="00AF42B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E185D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AF42B2" w:rsidRPr="007E185D">
              <w:rPr>
                <w:rFonts w:ascii="Times New Roman" w:hAnsi="Times New Roman" w:cs="Times New Roman"/>
                <w:sz w:val="20"/>
              </w:rPr>
              <w:t>wykorzystywać wiedzę teoretyczną z zakresu psychologii w celu analizowania i interpretowania problemów związanych z przestępczością.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8667C">
              <w:rPr>
                <w:rFonts w:ascii="Times New Roman" w:eastAsia="Calibri" w:hAnsi="Times New Roman" w:cs="Times New Roman"/>
              </w:rPr>
              <w:t>04</w:t>
            </w:r>
          </w:p>
          <w:p w:rsidR="00E8667C" w:rsidRDefault="00E8667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E8667C" w:rsidRPr="00782415" w:rsidRDefault="00E8667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7E185D" w:rsidRDefault="00CB1659" w:rsidP="00AF42B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E185D">
              <w:rPr>
                <w:rFonts w:ascii="Times New Roman" w:hAnsi="Times New Roman" w:cs="Times New Roman"/>
                <w:sz w:val="20"/>
              </w:rPr>
              <w:t>Student potrafi</w:t>
            </w:r>
            <w:r w:rsidR="00AF42B2" w:rsidRPr="007E185D">
              <w:rPr>
                <w:rFonts w:ascii="Times New Roman" w:hAnsi="Times New Roman" w:cs="Times New Roman"/>
                <w:sz w:val="20"/>
              </w:rPr>
              <w:t xml:space="preserve"> wykorzystać</w:t>
            </w:r>
            <w:r w:rsidRPr="007E185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F42B2" w:rsidRPr="007E185D">
              <w:rPr>
                <w:rFonts w:ascii="Times New Roman" w:hAnsi="Times New Roman" w:cs="Times New Roman"/>
                <w:sz w:val="20"/>
              </w:rPr>
              <w:t>wiedzę teoretyczną z zakresu psychologii w celu interpretowania problemów związanych wykrywaniem sprawców przestępstw przez organy wymiaru sprawiedliwości.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8667C">
              <w:rPr>
                <w:rFonts w:ascii="Times New Roman" w:eastAsia="Calibri" w:hAnsi="Times New Roman" w:cs="Times New Roman"/>
              </w:rPr>
              <w:t>04</w:t>
            </w:r>
          </w:p>
          <w:p w:rsidR="00E8667C" w:rsidRDefault="00E8667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E8667C" w:rsidRDefault="00E8667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E8667C" w:rsidRPr="00782415" w:rsidRDefault="00E8667C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7E185D" w:rsidRDefault="009E4CEB" w:rsidP="00AF42B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E185D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7E185D" w:rsidRPr="007E185D">
              <w:rPr>
                <w:rFonts w:ascii="Times New Roman" w:hAnsi="Times New Roman" w:cs="Times New Roman"/>
                <w:sz w:val="20"/>
              </w:rPr>
              <w:t xml:space="preserve">samodzielnie zdobywać </w:t>
            </w:r>
            <w:r w:rsidR="00AF42B2" w:rsidRPr="007E185D">
              <w:rPr>
                <w:rFonts w:ascii="Times New Roman" w:hAnsi="Times New Roman" w:cs="Times New Roman"/>
                <w:sz w:val="20"/>
              </w:rPr>
              <w:t>wiedzę z zakresu psychologi</w:t>
            </w:r>
            <w:r w:rsidR="007E185D" w:rsidRPr="007E185D">
              <w:rPr>
                <w:rFonts w:ascii="Times New Roman" w:hAnsi="Times New Roman" w:cs="Times New Roman"/>
                <w:sz w:val="20"/>
              </w:rPr>
              <w:t xml:space="preserve">i i rozwijać swoje </w:t>
            </w:r>
            <w:r w:rsidR="00AF42B2" w:rsidRPr="007E185D">
              <w:rPr>
                <w:rFonts w:ascii="Times New Roman" w:hAnsi="Times New Roman" w:cs="Times New Roman"/>
                <w:sz w:val="20"/>
              </w:rPr>
              <w:t>umiejętności, korzystając z różnych źródeł</w:t>
            </w:r>
            <w:r w:rsidR="007E185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8667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E18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185D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7E185D" w:rsidRPr="007E185D">
              <w:rPr>
                <w:rFonts w:ascii="Times New Roman" w:hAnsi="Times New Roman" w:cs="Times New Roman"/>
                <w:sz w:val="20"/>
              </w:rPr>
              <w:t>ma świadomość konieczności poszerzania kompetencji i kwalifikacji zawodowych jak również doskonali umiejętności, potrafi samodzielnie wyznaczać kierunki własnego rozwoju i kształcenia.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E8667C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E866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8667C" w:rsidRDefault="0020390B" w:rsidP="007E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7E185D"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>umiejętności psychologicznych</w:t>
            </w:r>
          </w:p>
        </w:tc>
      </w:tr>
      <w:tr w:rsidR="0020390B" w:rsidRPr="00E866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8667C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7E185D"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>umiejętności psychologicznych</w:t>
            </w:r>
          </w:p>
        </w:tc>
      </w:tr>
      <w:tr w:rsidR="0020390B" w:rsidRPr="00E866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8667C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7E185D"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>umiejętności p</w:t>
            </w:r>
            <w:bookmarkStart w:id="0" w:name="_GoBack"/>
            <w:bookmarkEnd w:id="0"/>
            <w:r w:rsidR="007E185D"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>sychologicznych</w:t>
            </w:r>
          </w:p>
        </w:tc>
      </w:tr>
      <w:tr w:rsidR="0020390B" w:rsidRPr="00E866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8667C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7E185D"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>umiejętności psychologicznych</w:t>
            </w:r>
          </w:p>
        </w:tc>
      </w:tr>
      <w:tr w:rsidR="0020390B" w:rsidRPr="00E866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8667C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7E185D"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>umiejętności psychologicznych</w:t>
            </w:r>
          </w:p>
        </w:tc>
      </w:tr>
      <w:tr w:rsidR="0020390B" w:rsidRPr="00E8667C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E8667C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7E185D"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>umiejętności psychologicznych</w:t>
            </w:r>
            <w:r w:rsidR="005C63B3"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E8667C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7E185D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7E185D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7E185D" w:rsidRDefault="0020390B" w:rsidP="007E185D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7E185D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7E185D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7E185D" w:rsidP="007E1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7E185D">
              <w:rPr>
                <w:rFonts w:ascii="Times New Roman" w:eastAsia="Calibri" w:hAnsi="Times New Roman" w:cs="Times New Roman"/>
                <w:szCs w:val="18"/>
              </w:rPr>
              <w:t xml:space="preserve">Zaliczenie </w:t>
            </w:r>
            <w:r>
              <w:rPr>
                <w:rFonts w:ascii="Times New Roman" w:eastAsia="Calibri" w:hAnsi="Times New Roman" w:cs="Times New Roman"/>
                <w:szCs w:val="18"/>
              </w:rPr>
              <w:t>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>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7E185D" w:rsidP="007E18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</w:t>
            </w:r>
            <w:r w:rsidR="00445C54">
              <w:rPr>
                <w:rFonts w:ascii="Times New Roman" w:eastAsia="Calibri" w:hAnsi="Times New Roman" w:cs="Times New Roman"/>
                <w:b/>
              </w:rPr>
              <w:t>pisemn</w:t>
            </w:r>
            <w:r>
              <w:rPr>
                <w:rFonts w:ascii="Times New Roman" w:eastAsia="Calibri" w:hAnsi="Times New Roman" w:cs="Times New Roman"/>
                <w:b/>
              </w:rPr>
              <w:t xml:space="preserve">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E185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E185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E185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7E185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7E185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7E185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7E185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7E185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B9101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260988">
      <w:start w:val="8"/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14D41"/>
    <w:multiLevelType w:val="hybridMultilevel"/>
    <w:tmpl w:val="B9101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260988">
      <w:start w:val="8"/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44366"/>
    <w:multiLevelType w:val="hybridMultilevel"/>
    <w:tmpl w:val="A11C5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24"/>
  </w:num>
  <w:num w:numId="13">
    <w:abstractNumId w:val="20"/>
  </w:num>
  <w:num w:numId="14">
    <w:abstractNumId w:val="9"/>
  </w:num>
  <w:num w:numId="15">
    <w:abstractNumId w:val="6"/>
  </w:num>
  <w:num w:numId="16">
    <w:abstractNumId w:val="18"/>
  </w:num>
  <w:num w:numId="17">
    <w:abstractNumId w:val="14"/>
  </w:num>
  <w:num w:numId="18">
    <w:abstractNumId w:val="23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24E6B"/>
    <w:rsid w:val="00335C2E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7E185D"/>
    <w:rsid w:val="00803334"/>
    <w:rsid w:val="008304BE"/>
    <w:rsid w:val="008561F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F42B2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745D5"/>
    <w:rsid w:val="00DA7115"/>
    <w:rsid w:val="00DD374F"/>
    <w:rsid w:val="00DF702C"/>
    <w:rsid w:val="00E32D3C"/>
    <w:rsid w:val="00E75EF6"/>
    <w:rsid w:val="00E8667C"/>
    <w:rsid w:val="00EB33D7"/>
    <w:rsid w:val="00EE6BCA"/>
    <w:rsid w:val="00EF3D4C"/>
    <w:rsid w:val="00F06174"/>
    <w:rsid w:val="00F103A2"/>
    <w:rsid w:val="00F45F92"/>
    <w:rsid w:val="00F824A7"/>
    <w:rsid w:val="00F93C38"/>
    <w:rsid w:val="00F965AC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9</cp:revision>
  <dcterms:created xsi:type="dcterms:W3CDTF">2024-11-25T11:29:00Z</dcterms:created>
  <dcterms:modified xsi:type="dcterms:W3CDTF">2024-12-01T09:50:00Z</dcterms:modified>
</cp:coreProperties>
</file>